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E69C" w14:textId="29333D21" w:rsidR="00974650" w:rsidRDefault="00974650" w:rsidP="00C42D2A">
      <w:pPr>
        <w:rPr>
          <w:rFonts w:ascii="Georgia" w:hAnsi="Georgia"/>
          <w:sz w:val="28"/>
          <w:szCs w:val="28"/>
        </w:rPr>
      </w:pPr>
      <w:r>
        <w:rPr>
          <w:rFonts w:ascii="Georgia" w:hAnsi="Georgia"/>
          <w:sz w:val="28"/>
        </w:rPr>
        <w:t xml:space="preserve">INDRA SIGNS A FRAMEWORK AGREEMENT TO EQUIP AIRPORTS IN THE UNITED STATES WITH TECHNOLOGY FOR THE SURVEILLANCE AND MONITORING OF SURFACE AIRCRAFT </w:t>
      </w:r>
    </w:p>
    <w:p w14:paraId="19A24315" w14:textId="77777777" w:rsidR="007F1896" w:rsidRPr="00820A19" w:rsidRDefault="007F1896" w:rsidP="00C42D2A">
      <w:pPr>
        <w:rPr>
          <w:rFonts w:ascii="Georgia" w:hAnsi="Georgia" w:cs="Arial"/>
          <w:bCs/>
          <w:sz w:val="32"/>
          <w:szCs w:val="32"/>
        </w:rPr>
      </w:pPr>
    </w:p>
    <w:p w14:paraId="7D54745B" w14:textId="624379F0" w:rsidR="00522083" w:rsidRDefault="007C07C7" w:rsidP="00E712CD">
      <w:pPr>
        <w:numPr>
          <w:ilvl w:val="0"/>
          <w:numId w:val="41"/>
        </w:numPr>
        <w:ind w:left="360" w:right="-87"/>
        <w:rPr>
          <w:b/>
        </w:rPr>
      </w:pPr>
      <w:r>
        <w:rPr>
          <w:b/>
        </w:rPr>
        <w:t xml:space="preserve">The United States Federal Aviation Administration (FAA) has included Indra’s Surface Awareness Initiative (SAI) technology on its Qualified Product List and it will be able to </w:t>
      </w:r>
      <w:r w:rsidR="00677C37">
        <w:rPr>
          <w:b/>
        </w:rPr>
        <w:t xml:space="preserve">deploy </w:t>
      </w:r>
      <w:r>
        <w:rPr>
          <w:b/>
        </w:rPr>
        <w:t>it for any of the</w:t>
      </w:r>
      <w:r w:rsidR="00677C37">
        <w:rPr>
          <w:b/>
        </w:rPr>
        <w:t xml:space="preserve"> nation’s</w:t>
      </w:r>
      <w:r>
        <w:rPr>
          <w:b/>
        </w:rPr>
        <w:t xml:space="preserve"> </w:t>
      </w:r>
      <w:r w:rsidR="00631E03">
        <w:rPr>
          <w:b/>
        </w:rPr>
        <w:t>450</w:t>
      </w:r>
      <w:r>
        <w:rPr>
          <w:b/>
        </w:rPr>
        <w:t xml:space="preserve"> airports </w:t>
      </w:r>
      <w:r w:rsidR="00677C37">
        <w:rPr>
          <w:b/>
        </w:rPr>
        <w:t>with staffed air traffic control towers</w:t>
      </w:r>
      <w:r>
        <w:rPr>
          <w:b/>
        </w:rPr>
        <w:t xml:space="preserve"> </w:t>
      </w:r>
    </w:p>
    <w:p w14:paraId="1724DC12" w14:textId="77777777" w:rsidR="00572A53" w:rsidRPr="00572A53" w:rsidRDefault="00572A53" w:rsidP="00572A53">
      <w:pPr>
        <w:ind w:right="-87"/>
        <w:rPr>
          <w:b/>
        </w:rPr>
      </w:pPr>
    </w:p>
    <w:p w14:paraId="677EABF1" w14:textId="3D51E450" w:rsidR="00681450" w:rsidRDefault="0011442A" w:rsidP="00202A51">
      <w:pPr>
        <w:numPr>
          <w:ilvl w:val="0"/>
          <w:numId w:val="41"/>
        </w:numPr>
        <w:ind w:left="360" w:right="-87"/>
        <w:rPr>
          <w:b/>
        </w:rPr>
      </w:pPr>
      <w:r>
        <w:rPr>
          <w:b/>
        </w:rPr>
        <w:t xml:space="preserve">Indra’s solution incorporates a cloud platform, satellite connections and 5G </w:t>
      </w:r>
      <w:r w:rsidR="00DA0FE7">
        <w:rPr>
          <w:b/>
        </w:rPr>
        <w:t>to enable rapid deployment</w:t>
      </w:r>
      <w:r>
        <w:rPr>
          <w:b/>
        </w:rPr>
        <w:t xml:space="preserve"> at airports, </w:t>
      </w:r>
      <w:r w:rsidR="00677C37">
        <w:rPr>
          <w:b/>
        </w:rPr>
        <w:t>to</w:t>
      </w:r>
      <w:r>
        <w:rPr>
          <w:b/>
        </w:rPr>
        <w:t xml:space="preserve"> improve </w:t>
      </w:r>
      <w:r w:rsidR="00677C37">
        <w:rPr>
          <w:b/>
        </w:rPr>
        <w:t>runway</w:t>
      </w:r>
      <w:r>
        <w:rPr>
          <w:b/>
        </w:rPr>
        <w:t xml:space="preserve"> safety </w:t>
      </w:r>
      <w:r w:rsidR="00677C37">
        <w:rPr>
          <w:b/>
        </w:rPr>
        <w:t>for the traveling public</w:t>
      </w:r>
      <w:r>
        <w:rPr>
          <w:b/>
        </w:rPr>
        <w:t xml:space="preserve"> </w:t>
      </w:r>
    </w:p>
    <w:p w14:paraId="74FE053B" w14:textId="77777777" w:rsidR="00E33AD3" w:rsidRPr="00E33AD3" w:rsidRDefault="00E33AD3" w:rsidP="00E33AD3">
      <w:pPr>
        <w:ind w:right="-87"/>
        <w:rPr>
          <w:b/>
        </w:rPr>
      </w:pPr>
    </w:p>
    <w:p w14:paraId="103D9A57" w14:textId="777E1903" w:rsidR="00226E00" w:rsidRPr="00854FC6" w:rsidRDefault="00AB7A80" w:rsidP="0070192C">
      <w:pPr>
        <w:numPr>
          <w:ilvl w:val="0"/>
          <w:numId w:val="41"/>
        </w:numPr>
        <w:ind w:left="360" w:right="-87"/>
        <w:rPr>
          <w:b/>
        </w:rPr>
      </w:pPr>
      <w:r w:rsidRPr="00854FC6">
        <w:rPr>
          <w:b/>
        </w:rPr>
        <w:t>The company has successfully implemented the initial deployment of its SAI system at Dallas Love Field Airport,</w:t>
      </w:r>
      <w:r w:rsidR="00677C37" w:rsidRPr="00854FC6">
        <w:rPr>
          <w:b/>
        </w:rPr>
        <w:t xml:space="preserve"> one of</w:t>
      </w:r>
      <w:r w:rsidRPr="00854FC6">
        <w:rPr>
          <w:b/>
        </w:rPr>
        <w:t xml:space="preserve"> the</w:t>
      </w:r>
      <w:r w:rsidR="00677C37" w:rsidRPr="00854FC6">
        <w:rPr>
          <w:b/>
        </w:rPr>
        <w:t xml:space="preserve"> busiest </w:t>
      </w:r>
      <w:r w:rsidRPr="00854FC6">
        <w:rPr>
          <w:b/>
        </w:rPr>
        <w:t xml:space="preserve">in the </w:t>
      </w:r>
      <w:r w:rsidR="008F75D1" w:rsidRPr="00854FC6">
        <w:rPr>
          <w:b/>
        </w:rPr>
        <w:t>count</w:t>
      </w:r>
      <w:r w:rsidR="00DA0FE7">
        <w:rPr>
          <w:b/>
        </w:rPr>
        <w:t>r</w:t>
      </w:r>
      <w:r w:rsidR="008F75D1" w:rsidRPr="00854FC6">
        <w:rPr>
          <w:b/>
        </w:rPr>
        <w:t>y</w:t>
      </w:r>
    </w:p>
    <w:p w14:paraId="56C80935" w14:textId="77777777" w:rsidR="00572A53" w:rsidRDefault="00572A53" w:rsidP="00263A0E">
      <w:pPr>
        <w:rPr>
          <w:b/>
        </w:rPr>
      </w:pPr>
    </w:p>
    <w:p w14:paraId="2B1E1684" w14:textId="76238F0F" w:rsidR="00AE7375" w:rsidRDefault="001A26F8" w:rsidP="00AE7375">
      <w:r>
        <w:rPr>
          <w:b/>
        </w:rPr>
        <w:t xml:space="preserve">Madrid, </w:t>
      </w:r>
      <w:r w:rsidR="00771F97">
        <w:rPr>
          <w:b/>
        </w:rPr>
        <w:t>July</w:t>
      </w:r>
      <w:r>
        <w:rPr>
          <w:b/>
        </w:rPr>
        <w:t xml:space="preserve">, </w:t>
      </w:r>
      <w:r w:rsidR="00771F97">
        <w:rPr>
          <w:b/>
        </w:rPr>
        <w:t>8th</w:t>
      </w:r>
      <w:r>
        <w:rPr>
          <w:b/>
        </w:rPr>
        <w:t xml:space="preserve"> 2024.- </w:t>
      </w:r>
      <w:r>
        <w:t xml:space="preserve">Indra will </w:t>
      </w:r>
      <w:r w:rsidR="004759C6">
        <w:t>supply</w:t>
      </w:r>
      <w:r>
        <w:t xml:space="preserve"> Surface Awareness Initiative (SAI) systems for the United States Federal Aviation Administration (FAA), the civil aviation authority that manages the country’s air traffic. The </w:t>
      </w:r>
      <w:r w:rsidR="0023033F">
        <w:t>FAA</w:t>
      </w:r>
      <w:r>
        <w:t xml:space="preserve"> has approved Indra’s </w:t>
      </w:r>
      <w:r w:rsidR="00C32E7B">
        <w:t xml:space="preserve">SAI </w:t>
      </w:r>
      <w:r>
        <w:t>solution,</w:t>
      </w:r>
      <w:r w:rsidR="00C32E7B">
        <w:t xml:space="preserve"> called AeroBOSS,</w:t>
      </w:r>
      <w:r>
        <w:t xml:space="preserve"> </w:t>
      </w:r>
      <w:r w:rsidR="0023033F">
        <w:t>to improve air traffic control situational awareness and reduce the risk of runway incursions that have increased globally in recent years</w:t>
      </w:r>
      <w:r>
        <w:t xml:space="preserve">. </w:t>
      </w:r>
      <w:r w:rsidR="0023033F">
        <w:t>T</w:t>
      </w:r>
      <w:r>
        <w:t xml:space="preserve">his solution can be delivered to over </w:t>
      </w:r>
      <w:r w:rsidR="0023033F">
        <w:t xml:space="preserve">250 FAA staffed air traffic control towers </w:t>
      </w:r>
      <w:r>
        <w:t>and to any of the approximately 200 additional airports managed through the FAA’s Federal Contract Tower program that request it.</w:t>
      </w:r>
    </w:p>
    <w:p w14:paraId="01869469" w14:textId="3C52A304" w:rsidR="00244CBA" w:rsidRDefault="00244CBA" w:rsidP="003A75B7"/>
    <w:p w14:paraId="1F6C41FB" w14:textId="09B0ADC1" w:rsidR="00CB0842" w:rsidRDefault="00100D7A" w:rsidP="003A75B7">
      <w:r>
        <w:t>The FAA has included Indra’s SAI technology on its Qualified Product List (QPL) for its acquisition and deployment at US airports. This innovative solution uses ADS-B surveillance technology to receive data on the aircraft’s position and satellite connections and 5G networks to transmit it and report surface aircraft movements to air traffic controllers. The system contributes to comprehensive airport safety management and reduces the risk of surface incidents.</w:t>
      </w:r>
    </w:p>
    <w:p w14:paraId="7CE51CB0" w14:textId="77777777" w:rsidR="00B5184C" w:rsidRDefault="00B5184C" w:rsidP="003A75B7"/>
    <w:p w14:paraId="5858F23F" w14:textId="5A066CAD" w:rsidR="007F6B7F" w:rsidRDefault="007F6B7F" w:rsidP="007F6B7F">
      <w:r>
        <w:t xml:space="preserve">Indra has </w:t>
      </w:r>
      <w:r w:rsidR="004759C6">
        <w:t xml:space="preserve">successfully </w:t>
      </w:r>
      <w:r>
        <w:t>completed the initial deployment of its SAI system at Dallas Love Field Airport</w:t>
      </w:r>
      <w:r w:rsidR="004759C6">
        <w:t>, in Texas</w:t>
      </w:r>
      <w:r>
        <w:t>. This technology will enhance automatic surface monitoring through the ADS-B surveillance system and cloud connectivity, while it is also characterized by its rapid deployment and implementation capabilities.</w:t>
      </w:r>
    </w:p>
    <w:p w14:paraId="675235B3" w14:textId="77777777" w:rsidR="007F6B7F" w:rsidRDefault="007F6B7F" w:rsidP="007F6B7F"/>
    <w:p w14:paraId="6C27A5DE" w14:textId="4383FF17" w:rsidR="007F6B7F" w:rsidRDefault="007F6B7F" w:rsidP="007F6B7F">
      <w:r>
        <w:t xml:space="preserve">Indra’s SAI system allows air traffic controllers to obtain a comprehensive picture of the situation and the position of aircraft on the tarmac and runway to effectively prevent incidents and ensure </w:t>
      </w:r>
      <w:r w:rsidR="0023033F">
        <w:t xml:space="preserve">airport and passenger </w:t>
      </w:r>
      <w:r>
        <w:t>safety. Indra expects large and medium-sized airports in the United States to adopt this technology in the coming years.</w:t>
      </w:r>
    </w:p>
    <w:p w14:paraId="4849F56B" w14:textId="77777777" w:rsidR="007F6B7F" w:rsidRDefault="007F6B7F" w:rsidP="003A75B7"/>
    <w:p w14:paraId="5D5E3F5F" w14:textId="4618210B" w:rsidR="002F7983" w:rsidRDefault="00FB7B12" w:rsidP="002F7983">
      <w:r>
        <w:t xml:space="preserve">Meanwhile, Indra has renewed its exclusive agreement to supply DME systems to the FAA, through which it has already delivered over 250 sets of equipment. The DME systems guide aircraft during their approach to the airport and along their routes. </w:t>
      </w:r>
    </w:p>
    <w:p w14:paraId="6169BA07" w14:textId="77777777" w:rsidR="002F7983" w:rsidRDefault="002F7983" w:rsidP="00544F8E">
      <w:pPr>
        <w:rPr>
          <w:b/>
          <w:bCs/>
        </w:rPr>
      </w:pPr>
    </w:p>
    <w:p w14:paraId="7FCC124C" w14:textId="22609CA6" w:rsidR="00B32D74" w:rsidRPr="00563770" w:rsidRDefault="0065025A" w:rsidP="00544F8E">
      <w:pPr>
        <w:rPr>
          <w:b/>
          <w:bCs/>
        </w:rPr>
      </w:pPr>
      <w:r>
        <w:rPr>
          <w:b/>
        </w:rPr>
        <w:t>Innovation and efficiency in aviation technology</w:t>
      </w:r>
    </w:p>
    <w:p w14:paraId="647CEC57" w14:textId="02FE0242" w:rsidR="00EA74CE" w:rsidRDefault="00EA74CE" w:rsidP="00544F8E"/>
    <w:p w14:paraId="661660FF" w14:textId="34E3D913" w:rsidR="0092333D" w:rsidRDefault="00AD6F61" w:rsidP="0092333D">
      <w:r>
        <w:t>With the signing of this framework agreement, Indra will secure its position at the forefront of technological solutions in the US market, modernizing air traffic, defining the form of flying and managing the skies of the future, with a pledge to make aviation even safer and more efficient and sustainable.</w:t>
      </w:r>
    </w:p>
    <w:p w14:paraId="5902068C" w14:textId="77777777" w:rsidR="000B2817" w:rsidRDefault="000B2817" w:rsidP="00544F8E"/>
    <w:p w14:paraId="56DD1F79" w14:textId="240B8678" w:rsidR="000B2817" w:rsidRDefault="001D1FC3" w:rsidP="00544F8E">
      <w:r>
        <w:t>In addition to the FAA, Indra provides air navigation aid systems to the US Air Force and the US Navy.</w:t>
      </w:r>
    </w:p>
    <w:p w14:paraId="6D1A05F1" w14:textId="77777777" w:rsidR="002C55C5" w:rsidRDefault="002C55C5" w:rsidP="00544F8E"/>
    <w:p w14:paraId="6895BAA6" w14:textId="7C8A8EE9" w:rsidR="00FB7B12" w:rsidRDefault="006A2171" w:rsidP="006C7FED">
      <w:r>
        <w:t>Indra has equipped more than 11,000 air traffic facilities around the world and it is one of the few companies in the world with a portfolio of next-generation solutions that are capable of managing a flight from gate to gate, from take-off to destination, while its technology guarantees the safety of 85% of the passengers who take a flight every day in the world, making it one of the global leaders within the sector.</w:t>
      </w:r>
    </w:p>
    <w:p w14:paraId="4B1BAF2B" w14:textId="77777777" w:rsidR="008F75D1" w:rsidRDefault="008F75D1" w:rsidP="006C7FED"/>
    <w:p w14:paraId="4B850042" w14:textId="77777777" w:rsidR="008F75D1" w:rsidRDefault="008F75D1" w:rsidP="006C7FED"/>
    <w:p w14:paraId="50038E4F" w14:textId="77777777" w:rsidR="008F75D1" w:rsidRDefault="008F75D1" w:rsidP="006C7FED"/>
    <w:p w14:paraId="03C85791" w14:textId="77777777" w:rsidR="008F75D1" w:rsidRDefault="008F75D1" w:rsidP="006C7FED"/>
    <w:p w14:paraId="59A14F2C" w14:textId="77777777" w:rsidR="008F75D1" w:rsidRDefault="008F75D1" w:rsidP="006C7FED"/>
    <w:p w14:paraId="66B982F6" w14:textId="4997169E" w:rsidR="00BA63C9" w:rsidRPr="008F75D1" w:rsidRDefault="00BA63C9" w:rsidP="00BA63C9">
      <w:pPr>
        <w:pStyle w:val="Normalpequeo"/>
        <w:rPr>
          <w:b/>
        </w:rPr>
      </w:pPr>
      <w:r>
        <w:rPr>
          <w:b/>
        </w:rPr>
        <w:t>About Indra</w:t>
      </w:r>
    </w:p>
    <w:p w14:paraId="69EB83B0" w14:textId="77777777" w:rsidR="00F27100" w:rsidRDefault="00F27100" w:rsidP="00F27100">
      <w:pPr>
        <w:pStyle w:val="Normalpequeo"/>
      </w:pPr>
    </w:p>
    <w:p w14:paraId="5EBEA99C" w14:textId="3D414FD0" w:rsidR="00317F49" w:rsidRDefault="00F27100" w:rsidP="00BA63C9">
      <w:pPr>
        <w:pStyle w:val="Normalpequeo"/>
      </w:pPr>
      <w:r>
        <w:t>Indra (</w:t>
      </w:r>
      <w:hyperlink r:id="rId11" w:history="1">
        <w:r>
          <w:rPr>
            <w:rStyle w:val="Hipervnculo"/>
          </w:rPr>
          <w:t>www.indracompany.com</w:t>
        </w:r>
      </w:hyperlink>
      <w:r>
        <w:t>) is one of the main global defence, aerospace and technology companies and a leader of the digital transformation and information technologies in Spain and Latin America through its Minsait subsidiary. Its business model is based on a comprehensive range of proprietary products with a significant innovative component, making it the technological partner for the digitalization and key operations of its customers around the world. Sustainability is an integral part of its strategy and culture in order to overcome current-day and future social and environmental challenges. In the financial year 2023, Indra achieved revenue totaling €4.343 billion, with more than 57,000 employees, a local presence in 46 countries and business operations in over 140 countries.</w:t>
      </w:r>
    </w:p>
    <w:p w14:paraId="7A78F2B2" w14:textId="77777777" w:rsidR="00BA63C9" w:rsidRPr="00820A19" w:rsidRDefault="00BA63C9" w:rsidP="00BA63C9"/>
    <w:p w14:paraId="0D038BC8" w14:textId="55BAD1C5" w:rsidR="00BA63C9" w:rsidRPr="00AF2154" w:rsidRDefault="00BA63C9" w:rsidP="00BA63C9">
      <w:pPr>
        <w:rPr>
          <w:rFonts w:eastAsiaTheme="minorHAnsi"/>
          <w:sz w:val="18"/>
          <w:szCs w:val="22"/>
          <w:u w:val="single"/>
        </w:rPr>
      </w:pPr>
      <w:r>
        <w:rPr>
          <w:sz w:val="18"/>
          <w:u w:val="single"/>
          <w:shd w:val="clear" w:color="auto" w:fill="FFFFFF"/>
        </w:rPr>
        <w:t>Contact Communication</w:t>
      </w:r>
    </w:p>
    <w:p w14:paraId="5C162789" w14:textId="77777777" w:rsidR="00BA63C9" w:rsidRPr="00820A19" w:rsidRDefault="00BA63C9" w:rsidP="00BA63C9">
      <w:pPr>
        <w:pStyle w:val="Normalpequeo"/>
        <w:rPr>
          <w:rFonts w:eastAsiaTheme="minorHAnsi"/>
          <w:shd w:val="clear" w:color="auto" w:fill="FFFFFF"/>
        </w:rPr>
      </w:pPr>
    </w:p>
    <w:p w14:paraId="7D485DC9" w14:textId="31111674" w:rsidR="002A2327" w:rsidRPr="003F36E4" w:rsidRDefault="001B0CF1" w:rsidP="002A2327">
      <w:pPr>
        <w:rPr>
          <w:rStyle w:val="Textoennegrita"/>
          <w:b w:val="0"/>
          <w:bCs w:val="0"/>
          <w:sz w:val="18"/>
          <w:szCs w:val="18"/>
        </w:rPr>
      </w:pPr>
      <w:r>
        <w:rPr>
          <w:rStyle w:val="Textoennegrita"/>
          <w:b w:val="0"/>
          <w:sz w:val="18"/>
        </w:rPr>
        <w:t>Elsa Jiménez Blanco</w:t>
      </w:r>
    </w:p>
    <w:p w14:paraId="398B0B84" w14:textId="77972718" w:rsidR="00C8663A" w:rsidRPr="00C8663A" w:rsidRDefault="00771F97" w:rsidP="002A2327">
      <w:pPr>
        <w:rPr>
          <w:sz w:val="18"/>
          <w:szCs w:val="22"/>
        </w:rPr>
      </w:pPr>
      <w:hyperlink r:id="rId12" w:history="1">
        <w:r w:rsidR="008F75D1">
          <w:rPr>
            <w:rStyle w:val="Hipervnculo"/>
            <w:sz w:val="18"/>
          </w:rPr>
          <w:t>ejimenezbl@indra.es</w:t>
        </w:r>
      </w:hyperlink>
    </w:p>
    <w:p w14:paraId="0F8890CD" w14:textId="76C3041E" w:rsidR="002A2327" w:rsidRPr="003F36E4" w:rsidRDefault="002A2327" w:rsidP="002A2327">
      <w:pPr>
        <w:rPr>
          <w:rStyle w:val="Textoennegrita"/>
          <w:sz w:val="18"/>
          <w:szCs w:val="18"/>
        </w:rPr>
      </w:pPr>
      <w:r>
        <w:rPr>
          <w:rStyle w:val="Textoennegrita"/>
          <w:b w:val="0"/>
          <w:sz w:val="18"/>
        </w:rPr>
        <w:t>+34 669 82 93 19</w:t>
      </w:r>
    </w:p>
    <w:p w14:paraId="2A7F8F0F" w14:textId="7F33B233" w:rsidR="00BA63C9" w:rsidRDefault="00BA63C9" w:rsidP="002A2327"/>
    <w:p w14:paraId="59EE240C" w14:textId="6A7D062D" w:rsidR="00C8663A" w:rsidRDefault="00C8663A" w:rsidP="002A2327"/>
    <w:sectPr w:rsidR="00C8663A" w:rsidSect="00843F1F">
      <w:headerReference w:type="default" r:id="rId13"/>
      <w:footerReference w:type="default" r:id="rId14"/>
      <w:pgSz w:w="12240" w:h="15840" w:code="1"/>
      <w:pgMar w:top="1829" w:right="1022" w:bottom="994" w:left="1195" w:header="706" w:footer="6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7FC0" w14:textId="77777777" w:rsidR="00DD4E6B" w:rsidRDefault="00DD4E6B">
      <w:r>
        <w:separator/>
      </w:r>
    </w:p>
  </w:endnote>
  <w:endnote w:type="continuationSeparator" w:id="0">
    <w:p w14:paraId="76C465CD" w14:textId="77777777" w:rsidR="00DD4E6B" w:rsidRDefault="00DD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o Sans">
    <w:altName w:val="Calibri"/>
    <w:panose1 w:val="020B05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0235" w14:textId="77777777" w:rsidR="00946814" w:rsidRDefault="00484878">
    <w:pPr>
      <w:pStyle w:val="Normalpequeo"/>
    </w:pPr>
    <w:r>
      <w:t>Communications and Media Relations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58992" w14:textId="77777777" w:rsidR="00DD4E6B" w:rsidRDefault="00DD4E6B">
      <w:r>
        <w:separator/>
      </w:r>
    </w:p>
  </w:footnote>
  <w:footnote w:type="continuationSeparator" w:id="0">
    <w:p w14:paraId="1A57AE7B" w14:textId="77777777" w:rsidR="00DD4E6B" w:rsidRDefault="00DD4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41"/>
      <w:gridCol w:w="3340"/>
      <w:gridCol w:w="3342"/>
    </w:tblGrid>
    <w:tr w:rsidR="00946814" w14:paraId="4445DDF9" w14:textId="77777777">
      <w:trPr>
        <w:trHeight w:val="1"/>
      </w:trPr>
      <w:tc>
        <w:tcPr>
          <w:tcW w:w="1666" w:type="pct"/>
          <w:tcBorders>
            <w:top w:val="nil"/>
            <w:left w:val="nil"/>
            <w:bottom w:val="nil"/>
            <w:right w:val="nil"/>
          </w:tcBorders>
        </w:tcPr>
        <w:p w14:paraId="4DD813BA" w14:textId="77777777" w:rsidR="00946814" w:rsidRDefault="00484878">
          <w:r>
            <w:rPr>
              <w:noProof/>
            </w:rPr>
            <w:drawing>
              <wp:inline distT="0" distB="0" distL="0" distR="0" wp14:anchorId="396AFCEB" wp14:editId="5875975D">
                <wp:extent cx="899795" cy="234950"/>
                <wp:effectExtent l="0" t="0" r="0" b="0"/>
                <wp:docPr id="21" name="Imagen 21" descr="D:\Javier Lucero Salinas\09_Agosto 2018\08_indra_Plantilla_Word\AF_INDRA_LOG_RGB_PO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avier Lucero Salinas\09_Agosto 2018\08_indra_Plantilla_Word\AF_INDRA_LOG_RGB_POS-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9795" cy="234950"/>
                        </a:xfrm>
                        <a:prstGeom prst="rect">
                          <a:avLst/>
                        </a:prstGeom>
                        <a:noFill/>
                        <a:ln>
                          <a:noFill/>
                        </a:ln>
                      </pic:spPr>
                    </pic:pic>
                  </a:graphicData>
                </a:graphic>
              </wp:inline>
            </w:drawing>
          </w:r>
        </w:p>
      </w:tc>
      <w:tc>
        <w:tcPr>
          <w:tcW w:w="1666" w:type="pct"/>
          <w:tcBorders>
            <w:top w:val="nil"/>
            <w:left w:val="nil"/>
            <w:bottom w:val="nil"/>
            <w:right w:val="nil"/>
          </w:tcBorders>
        </w:tcPr>
        <w:p w14:paraId="7579A62D" w14:textId="77777777" w:rsidR="00946814" w:rsidRDefault="00946814">
          <w:pPr>
            <w:rPr>
              <w:lang w:val="es-ES_tradnl"/>
            </w:rPr>
          </w:pPr>
        </w:p>
      </w:tc>
      <w:tc>
        <w:tcPr>
          <w:tcW w:w="1667" w:type="pct"/>
          <w:tcBorders>
            <w:top w:val="nil"/>
            <w:left w:val="nil"/>
            <w:bottom w:val="nil"/>
            <w:right w:val="nil"/>
          </w:tcBorders>
          <w:vAlign w:val="center"/>
        </w:tcPr>
        <w:p w14:paraId="56E903DB" w14:textId="77777777" w:rsidR="00946814" w:rsidRDefault="00484878">
          <w:pPr>
            <w:pStyle w:val="Cabecera"/>
            <w:jc w:val="right"/>
          </w:pPr>
          <w:r>
            <w:t>Press release</w:t>
          </w:r>
        </w:p>
      </w:tc>
    </w:tr>
  </w:tbl>
  <w:p w14:paraId="47616522" w14:textId="77777777" w:rsidR="00946814" w:rsidRDefault="009468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94EE874"/>
    <w:lvl w:ilvl="0">
      <w:start w:val="1"/>
      <w:numFmt w:val="bullet"/>
      <w:pStyle w:val="ImportWordListStyleDefinition5"/>
      <w:suff w:val="nothing"/>
      <w:lvlText w:val="•"/>
      <w:lvlJc w:val="left"/>
      <w:pPr>
        <w:ind w:left="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bullet"/>
      <w:suff w:val="nothing"/>
      <w:lvlText w:val="o"/>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bullet"/>
      <w:suff w:val="nothing"/>
      <w:lvlText w:val="•"/>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bullet"/>
      <w:suff w:val="nothing"/>
      <w:lvlText w:val="•"/>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bullet"/>
      <w:suff w:val="nothing"/>
      <w:lvlText w:val="o"/>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bullet"/>
      <w:suff w:val="nothing"/>
      <w:lvlText w:val="•"/>
      <w:lvlJc w:val="left"/>
      <w:pPr>
        <w:ind w:left="0" w:firstLine="72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bullet"/>
      <w:suff w:val="nothing"/>
      <w:lvlText w:val="•"/>
      <w:lvlJc w:val="left"/>
      <w:pPr>
        <w:ind w:left="0" w:firstLine="79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bullet"/>
      <w:suff w:val="nothing"/>
      <w:lvlText w:val="o"/>
      <w:lvlJc w:val="left"/>
      <w:pPr>
        <w:ind w:left="0" w:firstLine="86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bullet"/>
      <w:suff w:val="nothing"/>
      <w:lvlText w:val="•"/>
      <w:lvlJc w:val="left"/>
      <w:pPr>
        <w:ind w:left="0" w:firstLine="9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1" w15:restartNumberingAfterBreak="0">
    <w:nsid w:val="00000004"/>
    <w:multiLevelType w:val="multilevel"/>
    <w:tmpl w:val="894EE876"/>
    <w:lvl w:ilvl="0">
      <w:start w:val="1"/>
      <w:numFmt w:val="bullet"/>
      <w:pStyle w:val="List1"/>
      <w:lvlText w:val="•"/>
      <w:lvlJc w:val="left"/>
      <w:pPr>
        <w:tabs>
          <w:tab w:val="num" w:pos="426"/>
        </w:tabs>
        <w:ind w:left="426" w:firstLine="2835"/>
      </w:pPr>
      <w:rPr>
        <w:rFonts w:hint="default"/>
        <w:color w:val="auto"/>
        <w:position w:val="0"/>
      </w:rPr>
    </w:lvl>
    <w:lvl w:ilvl="1">
      <w:start w:val="1"/>
      <w:numFmt w:val="bullet"/>
      <w:lvlText w:val="o"/>
      <w:lvlJc w:val="left"/>
      <w:pPr>
        <w:tabs>
          <w:tab w:val="num" w:pos="360"/>
        </w:tabs>
        <w:ind w:left="360" w:firstLine="3960"/>
      </w:pPr>
      <w:rPr>
        <w:rFonts w:hint="default"/>
        <w:color w:val="8929A9"/>
        <w:position w:val="0"/>
      </w:rPr>
    </w:lvl>
    <w:lvl w:ilvl="2">
      <w:start w:val="1"/>
      <w:numFmt w:val="bullet"/>
      <w:lvlText w:val="•"/>
      <w:lvlJc w:val="left"/>
      <w:pPr>
        <w:tabs>
          <w:tab w:val="num" w:pos="360"/>
        </w:tabs>
        <w:ind w:left="360" w:firstLine="4680"/>
      </w:pPr>
      <w:rPr>
        <w:rFonts w:hint="default"/>
        <w:color w:val="8929A9"/>
        <w:position w:val="0"/>
      </w:rPr>
    </w:lvl>
    <w:lvl w:ilvl="3">
      <w:start w:val="1"/>
      <w:numFmt w:val="bullet"/>
      <w:lvlText w:val="•"/>
      <w:lvlJc w:val="left"/>
      <w:pPr>
        <w:tabs>
          <w:tab w:val="num" w:pos="360"/>
        </w:tabs>
        <w:ind w:left="360" w:firstLine="5400"/>
      </w:pPr>
      <w:rPr>
        <w:rFonts w:hint="default"/>
        <w:color w:val="8929A9"/>
        <w:position w:val="0"/>
      </w:rPr>
    </w:lvl>
    <w:lvl w:ilvl="4">
      <w:start w:val="1"/>
      <w:numFmt w:val="bullet"/>
      <w:lvlText w:val="o"/>
      <w:lvlJc w:val="left"/>
      <w:pPr>
        <w:tabs>
          <w:tab w:val="num" w:pos="360"/>
        </w:tabs>
        <w:ind w:left="360" w:firstLine="6120"/>
      </w:pPr>
      <w:rPr>
        <w:rFonts w:hint="default"/>
        <w:color w:val="8929A9"/>
        <w:position w:val="0"/>
      </w:rPr>
    </w:lvl>
    <w:lvl w:ilvl="5">
      <w:start w:val="1"/>
      <w:numFmt w:val="bullet"/>
      <w:lvlText w:val="•"/>
      <w:lvlJc w:val="left"/>
      <w:pPr>
        <w:tabs>
          <w:tab w:val="num" w:pos="360"/>
        </w:tabs>
        <w:ind w:left="360" w:firstLine="6840"/>
      </w:pPr>
      <w:rPr>
        <w:rFonts w:hint="default"/>
        <w:color w:val="8929A9"/>
        <w:position w:val="0"/>
      </w:rPr>
    </w:lvl>
    <w:lvl w:ilvl="6">
      <w:start w:val="1"/>
      <w:numFmt w:val="bullet"/>
      <w:lvlText w:val="•"/>
      <w:lvlJc w:val="left"/>
      <w:pPr>
        <w:tabs>
          <w:tab w:val="num" w:pos="360"/>
        </w:tabs>
        <w:ind w:left="360" w:firstLine="7560"/>
      </w:pPr>
      <w:rPr>
        <w:rFonts w:hint="default"/>
        <w:color w:val="8929A9"/>
        <w:position w:val="0"/>
      </w:rPr>
    </w:lvl>
    <w:lvl w:ilvl="7">
      <w:start w:val="1"/>
      <w:numFmt w:val="bullet"/>
      <w:lvlText w:val="o"/>
      <w:lvlJc w:val="left"/>
      <w:pPr>
        <w:tabs>
          <w:tab w:val="num" w:pos="360"/>
        </w:tabs>
        <w:ind w:left="360" w:firstLine="8280"/>
      </w:pPr>
      <w:rPr>
        <w:rFonts w:hint="default"/>
        <w:color w:val="8929A9"/>
        <w:position w:val="0"/>
      </w:rPr>
    </w:lvl>
    <w:lvl w:ilvl="8">
      <w:start w:val="1"/>
      <w:numFmt w:val="bullet"/>
      <w:lvlText w:val="•"/>
      <w:lvlJc w:val="left"/>
      <w:pPr>
        <w:tabs>
          <w:tab w:val="num" w:pos="360"/>
        </w:tabs>
        <w:ind w:left="360" w:firstLine="9000"/>
      </w:pPr>
      <w:rPr>
        <w:rFonts w:hint="default"/>
        <w:color w:val="8929A9"/>
        <w:position w:val="0"/>
      </w:rPr>
    </w:lvl>
  </w:abstractNum>
  <w:abstractNum w:abstractNumId="2" w15:restartNumberingAfterBreak="0">
    <w:nsid w:val="08B12CDD"/>
    <w:multiLevelType w:val="hybridMultilevel"/>
    <w:tmpl w:val="BF4C7E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7A3007"/>
    <w:multiLevelType w:val="hybridMultilevel"/>
    <w:tmpl w:val="179C3B7E"/>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3E206CC"/>
    <w:multiLevelType w:val="hybridMultilevel"/>
    <w:tmpl w:val="BDBC48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4A19E6"/>
    <w:multiLevelType w:val="hybridMultilevel"/>
    <w:tmpl w:val="7B9A521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AC10CD9"/>
    <w:multiLevelType w:val="hybridMultilevel"/>
    <w:tmpl w:val="379E2AC6"/>
    <w:lvl w:ilvl="0" w:tplc="57EEDF86">
      <w:start w:val="1"/>
      <w:numFmt w:val="decimal"/>
      <w:lvlText w:val="%1."/>
      <w:lvlJc w:val="left"/>
      <w:pPr>
        <w:ind w:left="1211" w:hanging="360"/>
      </w:pPr>
      <w:rPr>
        <w:rFonts w:cs="Times New Roman"/>
        <w:b/>
        <w:bCs w:val="0"/>
        <w:i w:val="0"/>
        <w:iCs w:val="0"/>
        <w:caps w:val="0"/>
        <w:smallCaps w:val="0"/>
        <w:strike w:val="0"/>
        <w:dstrike w:val="0"/>
        <w:noProof w:val="0"/>
        <w:vanish w:val="0"/>
        <w:spacing w:val="0"/>
        <w:kern w:val="0"/>
        <w:position w:val="0"/>
        <w:sz w:val="28"/>
        <w:szCs w:val="28"/>
        <w:u w:val="none"/>
        <w:vertAlign w:val="baseline"/>
        <w:em w:val="none"/>
      </w:rPr>
    </w:lvl>
    <w:lvl w:ilvl="1" w:tplc="0C0A0019" w:tentative="1">
      <w:start w:val="1"/>
      <w:numFmt w:val="lowerLetter"/>
      <w:lvlText w:val="%2."/>
      <w:lvlJc w:val="left"/>
      <w:pPr>
        <w:ind w:left="1841" w:hanging="360"/>
      </w:pPr>
    </w:lvl>
    <w:lvl w:ilvl="2" w:tplc="0C0A001B" w:tentative="1">
      <w:start w:val="1"/>
      <w:numFmt w:val="lowerRoman"/>
      <w:lvlText w:val="%3."/>
      <w:lvlJc w:val="right"/>
      <w:pPr>
        <w:ind w:left="2561" w:hanging="180"/>
      </w:pPr>
    </w:lvl>
    <w:lvl w:ilvl="3" w:tplc="0C0A000F" w:tentative="1">
      <w:start w:val="1"/>
      <w:numFmt w:val="decimal"/>
      <w:lvlText w:val="%4."/>
      <w:lvlJc w:val="left"/>
      <w:pPr>
        <w:ind w:left="3281" w:hanging="360"/>
      </w:pPr>
    </w:lvl>
    <w:lvl w:ilvl="4" w:tplc="0C0A0019" w:tentative="1">
      <w:start w:val="1"/>
      <w:numFmt w:val="lowerLetter"/>
      <w:lvlText w:val="%5."/>
      <w:lvlJc w:val="left"/>
      <w:pPr>
        <w:ind w:left="4001" w:hanging="360"/>
      </w:pPr>
    </w:lvl>
    <w:lvl w:ilvl="5" w:tplc="0C0A001B" w:tentative="1">
      <w:start w:val="1"/>
      <w:numFmt w:val="lowerRoman"/>
      <w:lvlText w:val="%6."/>
      <w:lvlJc w:val="right"/>
      <w:pPr>
        <w:ind w:left="4721" w:hanging="180"/>
      </w:pPr>
    </w:lvl>
    <w:lvl w:ilvl="6" w:tplc="0C0A000F" w:tentative="1">
      <w:start w:val="1"/>
      <w:numFmt w:val="decimal"/>
      <w:lvlText w:val="%7."/>
      <w:lvlJc w:val="left"/>
      <w:pPr>
        <w:ind w:left="5441" w:hanging="360"/>
      </w:pPr>
    </w:lvl>
    <w:lvl w:ilvl="7" w:tplc="0C0A0019" w:tentative="1">
      <w:start w:val="1"/>
      <w:numFmt w:val="lowerLetter"/>
      <w:lvlText w:val="%8."/>
      <w:lvlJc w:val="left"/>
      <w:pPr>
        <w:ind w:left="6161" w:hanging="360"/>
      </w:pPr>
    </w:lvl>
    <w:lvl w:ilvl="8" w:tplc="0C0A001B" w:tentative="1">
      <w:start w:val="1"/>
      <w:numFmt w:val="lowerRoman"/>
      <w:lvlText w:val="%9."/>
      <w:lvlJc w:val="right"/>
      <w:pPr>
        <w:ind w:left="6881" w:hanging="180"/>
      </w:pPr>
    </w:lvl>
  </w:abstractNum>
  <w:abstractNum w:abstractNumId="7" w15:restartNumberingAfterBreak="0">
    <w:nsid w:val="1B5E1BE6"/>
    <w:multiLevelType w:val="hybridMultilevel"/>
    <w:tmpl w:val="1C1A90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E032FC"/>
    <w:multiLevelType w:val="hybridMultilevel"/>
    <w:tmpl w:val="7BFC152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F38651F"/>
    <w:multiLevelType w:val="hybridMultilevel"/>
    <w:tmpl w:val="2738D7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E24B97"/>
    <w:multiLevelType w:val="hybridMultilevel"/>
    <w:tmpl w:val="05C6BEDA"/>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1" w15:restartNumberingAfterBreak="0">
    <w:nsid w:val="20051D82"/>
    <w:multiLevelType w:val="hybridMultilevel"/>
    <w:tmpl w:val="7762570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0447D8F"/>
    <w:multiLevelType w:val="hybridMultilevel"/>
    <w:tmpl w:val="575E4118"/>
    <w:lvl w:ilvl="0" w:tplc="0C0A0001">
      <w:start w:val="1"/>
      <w:numFmt w:val="bullet"/>
      <w:lvlText w:val=""/>
      <w:lvlJc w:val="left"/>
      <w:pPr>
        <w:ind w:left="1137" w:hanging="360"/>
      </w:pPr>
      <w:rPr>
        <w:rFonts w:ascii="Symbol" w:hAnsi="Symbol" w:hint="default"/>
      </w:rPr>
    </w:lvl>
    <w:lvl w:ilvl="1" w:tplc="0C0A0003">
      <w:start w:val="1"/>
      <w:numFmt w:val="bullet"/>
      <w:lvlText w:val="o"/>
      <w:lvlJc w:val="left"/>
      <w:pPr>
        <w:ind w:left="-685" w:hanging="360"/>
      </w:pPr>
      <w:rPr>
        <w:rFonts w:ascii="Courier New" w:hAnsi="Courier New" w:cs="Courier New" w:hint="default"/>
      </w:rPr>
    </w:lvl>
    <w:lvl w:ilvl="2" w:tplc="0C0A0001">
      <w:start w:val="1"/>
      <w:numFmt w:val="bullet"/>
      <w:lvlText w:val=""/>
      <w:lvlJc w:val="left"/>
      <w:pPr>
        <w:ind w:left="2577" w:hanging="360"/>
      </w:pPr>
      <w:rPr>
        <w:rFonts w:ascii="Symbol" w:hAnsi="Symbol" w:hint="default"/>
      </w:rPr>
    </w:lvl>
    <w:lvl w:ilvl="3" w:tplc="0C0A0001">
      <w:start w:val="1"/>
      <w:numFmt w:val="bullet"/>
      <w:lvlText w:val=""/>
      <w:lvlJc w:val="left"/>
      <w:pPr>
        <w:ind w:left="3297" w:hanging="360"/>
      </w:pPr>
      <w:rPr>
        <w:rFonts w:ascii="Symbol" w:hAnsi="Symbol" w:hint="default"/>
      </w:rPr>
    </w:lvl>
    <w:lvl w:ilvl="4" w:tplc="0C0A0003">
      <w:start w:val="1"/>
      <w:numFmt w:val="bullet"/>
      <w:lvlText w:val="o"/>
      <w:lvlJc w:val="left"/>
      <w:pPr>
        <w:ind w:left="4017" w:hanging="360"/>
      </w:pPr>
      <w:rPr>
        <w:rFonts w:ascii="Courier New" w:hAnsi="Courier New" w:cs="Courier New" w:hint="default"/>
      </w:rPr>
    </w:lvl>
    <w:lvl w:ilvl="5" w:tplc="0C0A0005" w:tentative="1">
      <w:start w:val="1"/>
      <w:numFmt w:val="bullet"/>
      <w:lvlText w:val=""/>
      <w:lvlJc w:val="left"/>
      <w:pPr>
        <w:ind w:left="4737" w:hanging="360"/>
      </w:pPr>
      <w:rPr>
        <w:rFonts w:ascii="Wingdings" w:hAnsi="Wingdings" w:hint="default"/>
      </w:rPr>
    </w:lvl>
    <w:lvl w:ilvl="6" w:tplc="0C0A0001" w:tentative="1">
      <w:start w:val="1"/>
      <w:numFmt w:val="bullet"/>
      <w:lvlText w:val=""/>
      <w:lvlJc w:val="left"/>
      <w:pPr>
        <w:ind w:left="5457" w:hanging="360"/>
      </w:pPr>
      <w:rPr>
        <w:rFonts w:ascii="Symbol" w:hAnsi="Symbol" w:hint="default"/>
      </w:rPr>
    </w:lvl>
    <w:lvl w:ilvl="7" w:tplc="0C0A0003" w:tentative="1">
      <w:start w:val="1"/>
      <w:numFmt w:val="bullet"/>
      <w:lvlText w:val="o"/>
      <w:lvlJc w:val="left"/>
      <w:pPr>
        <w:ind w:left="6177" w:hanging="360"/>
      </w:pPr>
      <w:rPr>
        <w:rFonts w:ascii="Courier New" w:hAnsi="Courier New" w:cs="Courier New" w:hint="default"/>
      </w:rPr>
    </w:lvl>
    <w:lvl w:ilvl="8" w:tplc="0C0A0005" w:tentative="1">
      <w:start w:val="1"/>
      <w:numFmt w:val="bullet"/>
      <w:lvlText w:val=""/>
      <w:lvlJc w:val="left"/>
      <w:pPr>
        <w:ind w:left="6897" w:hanging="360"/>
      </w:pPr>
      <w:rPr>
        <w:rFonts w:ascii="Wingdings" w:hAnsi="Wingdings" w:hint="default"/>
      </w:rPr>
    </w:lvl>
  </w:abstractNum>
  <w:abstractNum w:abstractNumId="13" w15:restartNumberingAfterBreak="0">
    <w:nsid w:val="280D427F"/>
    <w:multiLevelType w:val="hybridMultilevel"/>
    <w:tmpl w:val="ADB0D67A"/>
    <w:lvl w:ilvl="0" w:tplc="0C0A0001">
      <w:start w:val="1"/>
      <w:numFmt w:val="bullet"/>
      <w:lvlText w:val=""/>
      <w:lvlJc w:val="left"/>
      <w:pPr>
        <w:ind w:left="1213" w:hanging="360"/>
      </w:pPr>
      <w:rPr>
        <w:rFonts w:ascii="Symbol" w:hAnsi="Symbol" w:hint="default"/>
      </w:rPr>
    </w:lvl>
    <w:lvl w:ilvl="1" w:tplc="0C0A0003" w:tentative="1">
      <w:start w:val="1"/>
      <w:numFmt w:val="bullet"/>
      <w:lvlText w:val="o"/>
      <w:lvlJc w:val="left"/>
      <w:pPr>
        <w:ind w:left="1933" w:hanging="360"/>
      </w:pPr>
      <w:rPr>
        <w:rFonts w:ascii="Courier New" w:hAnsi="Courier New" w:cs="Courier New" w:hint="default"/>
      </w:rPr>
    </w:lvl>
    <w:lvl w:ilvl="2" w:tplc="0C0A0005" w:tentative="1">
      <w:start w:val="1"/>
      <w:numFmt w:val="bullet"/>
      <w:lvlText w:val=""/>
      <w:lvlJc w:val="left"/>
      <w:pPr>
        <w:ind w:left="2653" w:hanging="360"/>
      </w:pPr>
      <w:rPr>
        <w:rFonts w:ascii="Wingdings" w:hAnsi="Wingdings" w:hint="default"/>
      </w:rPr>
    </w:lvl>
    <w:lvl w:ilvl="3" w:tplc="0C0A0001" w:tentative="1">
      <w:start w:val="1"/>
      <w:numFmt w:val="bullet"/>
      <w:lvlText w:val=""/>
      <w:lvlJc w:val="left"/>
      <w:pPr>
        <w:ind w:left="3373" w:hanging="360"/>
      </w:pPr>
      <w:rPr>
        <w:rFonts w:ascii="Symbol" w:hAnsi="Symbol" w:hint="default"/>
      </w:rPr>
    </w:lvl>
    <w:lvl w:ilvl="4" w:tplc="0C0A0003" w:tentative="1">
      <w:start w:val="1"/>
      <w:numFmt w:val="bullet"/>
      <w:lvlText w:val="o"/>
      <w:lvlJc w:val="left"/>
      <w:pPr>
        <w:ind w:left="4093" w:hanging="360"/>
      </w:pPr>
      <w:rPr>
        <w:rFonts w:ascii="Courier New" w:hAnsi="Courier New" w:cs="Courier New" w:hint="default"/>
      </w:rPr>
    </w:lvl>
    <w:lvl w:ilvl="5" w:tplc="0C0A0005" w:tentative="1">
      <w:start w:val="1"/>
      <w:numFmt w:val="bullet"/>
      <w:lvlText w:val=""/>
      <w:lvlJc w:val="left"/>
      <w:pPr>
        <w:ind w:left="4813" w:hanging="360"/>
      </w:pPr>
      <w:rPr>
        <w:rFonts w:ascii="Wingdings" w:hAnsi="Wingdings" w:hint="default"/>
      </w:rPr>
    </w:lvl>
    <w:lvl w:ilvl="6" w:tplc="0C0A0001" w:tentative="1">
      <w:start w:val="1"/>
      <w:numFmt w:val="bullet"/>
      <w:lvlText w:val=""/>
      <w:lvlJc w:val="left"/>
      <w:pPr>
        <w:ind w:left="5533" w:hanging="360"/>
      </w:pPr>
      <w:rPr>
        <w:rFonts w:ascii="Symbol" w:hAnsi="Symbol" w:hint="default"/>
      </w:rPr>
    </w:lvl>
    <w:lvl w:ilvl="7" w:tplc="0C0A0003" w:tentative="1">
      <w:start w:val="1"/>
      <w:numFmt w:val="bullet"/>
      <w:lvlText w:val="o"/>
      <w:lvlJc w:val="left"/>
      <w:pPr>
        <w:ind w:left="6253" w:hanging="360"/>
      </w:pPr>
      <w:rPr>
        <w:rFonts w:ascii="Courier New" w:hAnsi="Courier New" w:cs="Courier New" w:hint="default"/>
      </w:rPr>
    </w:lvl>
    <w:lvl w:ilvl="8" w:tplc="0C0A0005" w:tentative="1">
      <w:start w:val="1"/>
      <w:numFmt w:val="bullet"/>
      <w:lvlText w:val=""/>
      <w:lvlJc w:val="left"/>
      <w:pPr>
        <w:ind w:left="6973" w:hanging="360"/>
      </w:pPr>
      <w:rPr>
        <w:rFonts w:ascii="Wingdings" w:hAnsi="Wingdings" w:hint="default"/>
      </w:rPr>
    </w:lvl>
  </w:abstractNum>
  <w:abstractNum w:abstractNumId="14" w15:restartNumberingAfterBreak="0">
    <w:nsid w:val="33557BED"/>
    <w:multiLevelType w:val="hybridMultilevel"/>
    <w:tmpl w:val="1A2EA7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88B630A"/>
    <w:multiLevelType w:val="hybridMultilevel"/>
    <w:tmpl w:val="98D8FF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B113301"/>
    <w:multiLevelType w:val="hybridMultilevel"/>
    <w:tmpl w:val="9716BB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B62582B"/>
    <w:multiLevelType w:val="hybridMultilevel"/>
    <w:tmpl w:val="83BE7194"/>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9D1FAF"/>
    <w:multiLevelType w:val="hybridMultilevel"/>
    <w:tmpl w:val="4E14CB2C"/>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Symbol"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Symbol"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24CCE"/>
    <w:multiLevelType w:val="hybridMultilevel"/>
    <w:tmpl w:val="883867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45505815"/>
    <w:multiLevelType w:val="hybridMultilevel"/>
    <w:tmpl w:val="DE38CA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49E775F0"/>
    <w:multiLevelType w:val="hybridMultilevel"/>
    <w:tmpl w:val="63D42B62"/>
    <w:lvl w:ilvl="0" w:tplc="0CD4A52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4EF67C71"/>
    <w:multiLevelType w:val="hybridMultilevel"/>
    <w:tmpl w:val="4F6C34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F930AB6"/>
    <w:multiLevelType w:val="hybridMultilevel"/>
    <w:tmpl w:val="55CCC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55744BB"/>
    <w:multiLevelType w:val="hybridMultilevel"/>
    <w:tmpl w:val="A0D0C6D6"/>
    <w:lvl w:ilvl="0" w:tplc="ABC8B706">
      <w:start w:val="1"/>
      <w:numFmt w:val="bullet"/>
      <w:pStyle w:val="Subttulo"/>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64D0485"/>
    <w:multiLevelType w:val="hybridMultilevel"/>
    <w:tmpl w:val="130618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A2505A3"/>
    <w:multiLevelType w:val="hybridMultilevel"/>
    <w:tmpl w:val="D8642B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D293CCA"/>
    <w:multiLevelType w:val="hybridMultilevel"/>
    <w:tmpl w:val="A76ECB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1B232A1"/>
    <w:multiLevelType w:val="hybridMultilevel"/>
    <w:tmpl w:val="288258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2CD1EA4"/>
    <w:multiLevelType w:val="hybridMultilevel"/>
    <w:tmpl w:val="700E4A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5EC5670"/>
    <w:multiLevelType w:val="hybridMultilevel"/>
    <w:tmpl w:val="87900D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9745097"/>
    <w:multiLevelType w:val="hybridMultilevel"/>
    <w:tmpl w:val="066CE038"/>
    <w:lvl w:ilvl="0" w:tplc="0C0A0001">
      <w:start w:val="1"/>
      <w:numFmt w:val="bullet"/>
      <w:lvlText w:val=""/>
      <w:lvlJc w:val="left"/>
      <w:pPr>
        <w:ind w:left="1213" w:hanging="360"/>
      </w:pPr>
      <w:rPr>
        <w:rFonts w:ascii="Symbol" w:hAnsi="Symbol" w:hint="default"/>
      </w:rPr>
    </w:lvl>
    <w:lvl w:ilvl="1" w:tplc="0C0A0003" w:tentative="1">
      <w:start w:val="1"/>
      <w:numFmt w:val="bullet"/>
      <w:lvlText w:val="o"/>
      <w:lvlJc w:val="left"/>
      <w:pPr>
        <w:ind w:left="1933" w:hanging="360"/>
      </w:pPr>
      <w:rPr>
        <w:rFonts w:ascii="Courier New" w:hAnsi="Courier New" w:cs="Courier New" w:hint="default"/>
      </w:rPr>
    </w:lvl>
    <w:lvl w:ilvl="2" w:tplc="0C0A0005" w:tentative="1">
      <w:start w:val="1"/>
      <w:numFmt w:val="bullet"/>
      <w:lvlText w:val=""/>
      <w:lvlJc w:val="left"/>
      <w:pPr>
        <w:ind w:left="2653" w:hanging="360"/>
      </w:pPr>
      <w:rPr>
        <w:rFonts w:ascii="Wingdings" w:hAnsi="Wingdings" w:hint="default"/>
      </w:rPr>
    </w:lvl>
    <w:lvl w:ilvl="3" w:tplc="0C0A0001" w:tentative="1">
      <w:start w:val="1"/>
      <w:numFmt w:val="bullet"/>
      <w:lvlText w:val=""/>
      <w:lvlJc w:val="left"/>
      <w:pPr>
        <w:ind w:left="3373" w:hanging="360"/>
      </w:pPr>
      <w:rPr>
        <w:rFonts w:ascii="Symbol" w:hAnsi="Symbol" w:hint="default"/>
      </w:rPr>
    </w:lvl>
    <w:lvl w:ilvl="4" w:tplc="0C0A0003" w:tentative="1">
      <w:start w:val="1"/>
      <w:numFmt w:val="bullet"/>
      <w:lvlText w:val="o"/>
      <w:lvlJc w:val="left"/>
      <w:pPr>
        <w:ind w:left="4093" w:hanging="360"/>
      </w:pPr>
      <w:rPr>
        <w:rFonts w:ascii="Courier New" w:hAnsi="Courier New" w:cs="Courier New" w:hint="default"/>
      </w:rPr>
    </w:lvl>
    <w:lvl w:ilvl="5" w:tplc="0C0A0005" w:tentative="1">
      <w:start w:val="1"/>
      <w:numFmt w:val="bullet"/>
      <w:lvlText w:val=""/>
      <w:lvlJc w:val="left"/>
      <w:pPr>
        <w:ind w:left="4813" w:hanging="360"/>
      </w:pPr>
      <w:rPr>
        <w:rFonts w:ascii="Wingdings" w:hAnsi="Wingdings" w:hint="default"/>
      </w:rPr>
    </w:lvl>
    <w:lvl w:ilvl="6" w:tplc="0C0A0001" w:tentative="1">
      <w:start w:val="1"/>
      <w:numFmt w:val="bullet"/>
      <w:lvlText w:val=""/>
      <w:lvlJc w:val="left"/>
      <w:pPr>
        <w:ind w:left="5533" w:hanging="360"/>
      </w:pPr>
      <w:rPr>
        <w:rFonts w:ascii="Symbol" w:hAnsi="Symbol" w:hint="default"/>
      </w:rPr>
    </w:lvl>
    <w:lvl w:ilvl="7" w:tplc="0C0A0003" w:tentative="1">
      <w:start w:val="1"/>
      <w:numFmt w:val="bullet"/>
      <w:lvlText w:val="o"/>
      <w:lvlJc w:val="left"/>
      <w:pPr>
        <w:ind w:left="6253" w:hanging="360"/>
      </w:pPr>
      <w:rPr>
        <w:rFonts w:ascii="Courier New" w:hAnsi="Courier New" w:cs="Courier New" w:hint="default"/>
      </w:rPr>
    </w:lvl>
    <w:lvl w:ilvl="8" w:tplc="0C0A0005" w:tentative="1">
      <w:start w:val="1"/>
      <w:numFmt w:val="bullet"/>
      <w:lvlText w:val=""/>
      <w:lvlJc w:val="left"/>
      <w:pPr>
        <w:ind w:left="6973" w:hanging="360"/>
      </w:pPr>
      <w:rPr>
        <w:rFonts w:ascii="Wingdings" w:hAnsi="Wingdings" w:hint="default"/>
      </w:rPr>
    </w:lvl>
  </w:abstractNum>
  <w:abstractNum w:abstractNumId="33" w15:restartNumberingAfterBreak="0">
    <w:nsid w:val="6B893600"/>
    <w:multiLevelType w:val="hybridMultilevel"/>
    <w:tmpl w:val="1EB42A46"/>
    <w:lvl w:ilvl="0" w:tplc="4CA2362C">
      <w:start w:val="1"/>
      <w:numFmt w:val="bullet"/>
      <w:pStyle w:val="T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FD17913"/>
    <w:multiLevelType w:val="hybridMultilevel"/>
    <w:tmpl w:val="267CBC9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730E38DE"/>
    <w:multiLevelType w:val="hybridMultilevel"/>
    <w:tmpl w:val="C2A0F4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5D125E5"/>
    <w:multiLevelType w:val="hybridMultilevel"/>
    <w:tmpl w:val="FEB068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79FD34B1"/>
    <w:multiLevelType w:val="hybridMultilevel"/>
    <w:tmpl w:val="AE080C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AD6464C"/>
    <w:multiLevelType w:val="hybridMultilevel"/>
    <w:tmpl w:val="3B7098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7B5F3546"/>
    <w:multiLevelType w:val="hybridMultilevel"/>
    <w:tmpl w:val="D60E7B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FE5566D"/>
    <w:multiLevelType w:val="hybridMultilevel"/>
    <w:tmpl w:val="C3402B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971054774">
    <w:abstractNumId w:val="16"/>
  </w:num>
  <w:num w:numId="2" w16cid:durableId="69697270">
    <w:abstractNumId w:val="14"/>
  </w:num>
  <w:num w:numId="3" w16cid:durableId="294024904">
    <w:abstractNumId w:val="17"/>
  </w:num>
  <w:num w:numId="4" w16cid:durableId="1099133748">
    <w:abstractNumId w:val="4"/>
  </w:num>
  <w:num w:numId="5" w16cid:durableId="1715615043">
    <w:abstractNumId w:val="29"/>
  </w:num>
  <w:num w:numId="6" w16cid:durableId="1739598448">
    <w:abstractNumId w:val="21"/>
  </w:num>
  <w:num w:numId="7" w16cid:durableId="308368517">
    <w:abstractNumId w:val="1"/>
  </w:num>
  <w:num w:numId="8" w16cid:durableId="1005283404">
    <w:abstractNumId w:val="12"/>
  </w:num>
  <w:num w:numId="9" w16cid:durableId="581258260">
    <w:abstractNumId w:val="0"/>
  </w:num>
  <w:num w:numId="10" w16cid:durableId="873887371">
    <w:abstractNumId w:val="10"/>
  </w:num>
  <w:num w:numId="11" w16cid:durableId="739210004">
    <w:abstractNumId w:val="32"/>
  </w:num>
  <w:num w:numId="12" w16cid:durableId="1746413175">
    <w:abstractNumId w:val="13"/>
  </w:num>
  <w:num w:numId="13" w16cid:durableId="1297757393">
    <w:abstractNumId w:val="34"/>
  </w:num>
  <w:num w:numId="14" w16cid:durableId="547959942">
    <w:abstractNumId w:val="15"/>
  </w:num>
  <w:num w:numId="15" w16cid:durableId="1718511390">
    <w:abstractNumId w:val="28"/>
  </w:num>
  <w:num w:numId="16" w16cid:durableId="1390617963">
    <w:abstractNumId w:val="9"/>
  </w:num>
  <w:num w:numId="17" w16cid:durableId="1969624375">
    <w:abstractNumId w:val="6"/>
  </w:num>
  <w:num w:numId="18" w16cid:durableId="382021356">
    <w:abstractNumId w:val="7"/>
  </w:num>
  <w:num w:numId="19" w16cid:durableId="160052515">
    <w:abstractNumId w:val="40"/>
  </w:num>
  <w:num w:numId="20" w16cid:durableId="1995643120">
    <w:abstractNumId w:val="3"/>
  </w:num>
  <w:num w:numId="21" w16cid:durableId="1399477608">
    <w:abstractNumId w:val="30"/>
  </w:num>
  <w:num w:numId="22" w16cid:durableId="1337804251">
    <w:abstractNumId w:val="22"/>
  </w:num>
  <w:num w:numId="23" w16cid:durableId="450828679">
    <w:abstractNumId w:val="24"/>
  </w:num>
  <w:num w:numId="24" w16cid:durableId="600383741">
    <w:abstractNumId w:val="27"/>
  </w:num>
  <w:num w:numId="25" w16cid:durableId="1784839546">
    <w:abstractNumId w:val="5"/>
  </w:num>
  <w:num w:numId="26" w16cid:durableId="1170831562">
    <w:abstractNumId w:val="26"/>
  </w:num>
  <w:num w:numId="27" w16cid:durableId="1070688851">
    <w:abstractNumId w:val="35"/>
  </w:num>
  <w:num w:numId="28" w16cid:durableId="420419088">
    <w:abstractNumId w:val="11"/>
  </w:num>
  <w:num w:numId="29" w16cid:durableId="913391997">
    <w:abstractNumId w:val="36"/>
  </w:num>
  <w:num w:numId="30" w16cid:durableId="1546138868">
    <w:abstractNumId w:val="19"/>
  </w:num>
  <w:num w:numId="31" w16cid:durableId="1112363861">
    <w:abstractNumId w:val="8"/>
  </w:num>
  <w:num w:numId="32" w16cid:durableId="742605002">
    <w:abstractNumId w:val="39"/>
  </w:num>
  <w:num w:numId="33" w16cid:durableId="1414086011">
    <w:abstractNumId w:val="2"/>
  </w:num>
  <w:num w:numId="34" w16cid:durableId="65106715">
    <w:abstractNumId w:val="18"/>
  </w:num>
  <w:num w:numId="35" w16cid:durableId="1776054741">
    <w:abstractNumId w:val="23"/>
  </w:num>
  <w:num w:numId="36" w16cid:durableId="1315066044">
    <w:abstractNumId w:val="31"/>
  </w:num>
  <w:num w:numId="37" w16cid:durableId="159934944">
    <w:abstractNumId w:val="20"/>
  </w:num>
  <w:num w:numId="38" w16cid:durableId="9259603">
    <w:abstractNumId w:val="38"/>
  </w:num>
  <w:num w:numId="39" w16cid:durableId="828209734">
    <w:abstractNumId w:val="33"/>
  </w:num>
  <w:num w:numId="40" w16cid:durableId="545722557">
    <w:abstractNumId w:val="25"/>
  </w:num>
  <w:num w:numId="41" w16cid:durableId="72117836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6" w:nlCheck="1" w:checkStyle="0"/>
  <w:activeWritingStyle w:appName="MSWord" w:lang="en-US" w:vendorID="64" w:dllVersion="0" w:nlCheck="1" w:checkStyle="0"/>
  <w:activeWritingStyle w:appName="MSWord" w:lang="es-ES" w:vendorID="64" w:dllVersion="4096"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814"/>
    <w:rsid w:val="00001409"/>
    <w:rsid w:val="000031EF"/>
    <w:rsid w:val="00006C9B"/>
    <w:rsid w:val="00006E8A"/>
    <w:rsid w:val="00007218"/>
    <w:rsid w:val="000108BB"/>
    <w:rsid w:val="00011D95"/>
    <w:rsid w:val="000127F9"/>
    <w:rsid w:val="0001509C"/>
    <w:rsid w:val="00017DCC"/>
    <w:rsid w:val="00023F10"/>
    <w:rsid w:val="00025A36"/>
    <w:rsid w:val="00025FA9"/>
    <w:rsid w:val="0002673B"/>
    <w:rsid w:val="00031B05"/>
    <w:rsid w:val="00031CFB"/>
    <w:rsid w:val="00034527"/>
    <w:rsid w:val="0003468D"/>
    <w:rsid w:val="00034D71"/>
    <w:rsid w:val="000352C0"/>
    <w:rsid w:val="00035AFD"/>
    <w:rsid w:val="00035FB1"/>
    <w:rsid w:val="000362FF"/>
    <w:rsid w:val="000369C1"/>
    <w:rsid w:val="00040FE7"/>
    <w:rsid w:val="000424EA"/>
    <w:rsid w:val="00043E69"/>
    <w:rsid w:val="00044960"/>
    <w:rsid w:val="00046111"/>
    <w:rsid w:val="000469FD"/>
    <w:rsid w:val="00047709"/>
    <w:rsid w:val="00047A21"/>
    <w:rsid w:val="00047FBE"/>
    <w:rsid w:val="00051027"/>
    <w:rsid w:val="000516FD"/>
    <w:rsid w:val="0005202C"/>
    <w:rsid w:val="00052AF3"/>
    <w:rsid w:val="00053CCA"/>
    <w:rsid w:val="00054213"/>
    <w:rsid w:val="000550FD"/>
    <w:rsid w:val="00055160"/>
    <w:rsid w:val="00062B78"/>
    <w:rsid w:val="000639BE"/>
    <w:rsid w:val="000651D1"/>
    <w:rsid w:val="00070771"/>
    <w:rsid w:val="00072242"/>
    <w:rsid w:val="00073734"/>
    <w:rsid w:val="000738D1"/>
    <w:rsid w:val="00073940"/>
    <w:rsid w:val="00074B46"/>
    <w:rsid w:val="00077C9B"/>
    <w:rsid w:val="00080AC5"/>
    <w:rsid w:val="0008147D"/>
    <w:rsid w:val="00082ABE"/>
    <w:rsid w:val="0008302E"/>
    <w:rsid w:val="000840F8"/>
    <w:rsid w:val="00084980"/>
    <w:rsid w:val="00087458"/>
    <w:rsid w:val="000903B4"/>
    <w:rsid w:val="00090BB0"/>
    <w:rsid w:val="0009102C"/>
    <w:rsid w:val="0009598B"/>
    <w:rsid w:val="00096BF7"/>
    <w:rsid w:val="000971AD"/>
    <w:rsid w:val="000972F0"/>
    <w:rsid w:val="000A0372"/>
    <w:rsid w:val="000A16B0"/>
    <w:rsid w:val="000A236D"/>
    <w:rsid w:val="000A345F"/>
    <w:rsid w:val="000A4479"/>
    <w:rsid w:val="000A75EA"/>
    <w:rsid w:val="000B0012"/>
    <w:rsid w:val="000B2817"/>
    <w:rsid w:val="000B5DB8"/>
    <w:rsid w:val="000B6123"/>
    <w:rsid w:val="000C024F"/>
    <w:rsid w:val="000C11C3"/>
    <w:rsid w:val="000C19B8"/>
    <w:rsid w:val="000C4691"/>
    <w:rsid w:val="000C5F45"/>
    <w:rsid w:val="000C7386"/>
    <w:rsid w:val="000C73EC"/>
    <w:rsid w:val="000D417E"/>
    <w:rsid w:val="000D7F8F"/>
    <w:rsid w:val="000E0BA0"/>
    <w:rsid w:val="000E400F"/>
    <w:rsid w:val="000E48AD"/>
    <w:rsid w:val="000E5000"/>
    <w:rsid w:val="000E6C64"/>
    <w:rsid w:val="000F1EE1"/>
    <w:rsid w:val="000F2E8B"/>
    <w:rsid w:val="000F33CC"/>
    <w:rsid w:val="000F74CA"/>
    <w:rsid w:val="000F7AE0"/>
    <w:rsid w:val="00100D7A"/>
    <w:rsid w:val="00101083"/>
    <w:rsid w:val="00102A2F"/>
    <w:rsid w:val="0010325F"/>
    <w:rsid w:val="00103FA5"/>
    <w:rsid w:val="00104595"/>
    <w:rsid w:val="0010515D"/>
    <w:rsid w:val="00105B7B"/>
    <w:rsid w:val="00111770"/>
    <w:rsid w:val="00113798"/>
    <w:rsid w:val="0011442A"/>
    <w:rsid w:val="00117BB2"/>
    <w:rsid w:val="0012132E"/>
    <w:rsid w:val="0012790A"/>
    <w:rsid w:val="001352D4"/>
    <w:rsid w:val="00135DAA"/>
    <w:rsid w:val="00135FBC"/>
    <w:rsid w:val="001376EA"/>
    <w:rsid w:val="00140839"/>
    <w:rsid w:val="00140FF6"/>
    <w:rsid w:val="00145E27"/>
    <w:rsid w:val="00146EA6"/>
    <w:rsid w:val="00150579"/>
    <w:rsid w:val="00150BE6"/>
    <w:rsid w:val="00150DC2"/>
    <w:rsid w:val="00153326"/>
    <w:rsid w:val="00153940"/>
    <w:rsid w:val="00154570"/>
    <w:rsid w:val="001546E1"/>
    <w:rsid w:val="00157F72"/>
    <w:rsid w:val="001610E3"/>
    <w:rsid w:val="001611B1"/>
    <w:rsid w:val="00163045"/>
    <w:rsid w:val="001638F3"/>
    <w:rsid w:val="00163AD7"/>
    <w:rsid w:val="00164FAD"/>
    <w:rsid w:val="00166879"/>
    <w:rsid w:val="00170984"/>
    <w:rsid w:val="00171E4A"/>
    <w:rsid w:val="00172C3F"/>
    <w:rsid w:val="0017350B"/>
    <w:rsid w:val="0017421E"/>
    <w:rsid w:val="001772EC"/>
    <w:rsid w:val="001801FF"/>
    <w:rsid w:val="00180F97"/>
    <w:rsid w:val="00181984"/>
    <w:rsid w:val="0018465D"/>
    <w:rsid w:val="00184BC8"/>
    <w:rsid w:val="0018599A"/>
    <w:rsid w:val="00190F6C"/>
    <w:rsid w:val="001927D1"/>
    <w:rsid w:val="00192E04"/>
    <w:rsid w:val="001949AA"/>
    <w:rsid w:val="0019696F"/>
    <w:rsid w:val="001A26F8"/>
    <w:rsid w:val="001A3730"/>
    <w:rsid w:val="001A795F"/>
    <w:rsid w:val="001B0CF1"/>
    <w:rsid w:val="001B1FDF"/>
    <w:rsid w:val="001B269D"/>
    <w:rsid w:val="001B7B08"/>
    <w:rsid w:val="001C0929"/>
    <w:rsid w:val="001C201F"/>
    <w:rsid w:val="001C2BF9"/>
    <w:rsid w:val="001C3687"/>
    <w:rsid w:val="001C3ABE"/>
    <w:rsid w:val="001C5256"/>
    <w:rsid w:val="001D1FC3"/>
    <w:rsid w:val="001D219C"/>
    <w:rsid w:val="001D3420"/>
    <w:rsid w:val="001D3A5F"/>
    <w:rsid w:val="001D52E2"/>
    <w:rsid w:val="001D5CDE"/>
    <w:rsid w:val="001D743C"/>
    <w:rsid w:val="001E0239"/>
    <w:rsid w:val="001E1F67"/>
    <w:rsid w:val="001E2E47"/>
    <w:rsid w:val="001E358B"/>
    <w:rsid w:val="001E49F1"/>
    <w:rsid w:val="001E5CA5"/>
    <w:rsid w:val="001E6AE7"/>
    <w:rsid w:val="001F2759"/>
    <w:rsid w:val="001F6363"/>
    <w:rsid w:val="00201364"/>
    <w:rsid w:val="00207558"/>
    <w:rsid w:val="00210585"/>
    <w:rsid w:val="00213BE6"/>
    <w:rsid w:val="00216018"/>
    <w:rsid w:val="00216D9F"/>
    <w:rsid w:val="00221A85"/>
    <w:rsid w:val="00221B4A"/>
    <w:rsid w:val="00224521"/>
    <w:rsid w:val="002250FA"/>
    <w:rsid w:val="002255BE"/>
    <w:rsid w:val="00225820"/>
    <w:rsid w:val="00225CF4"/>
    <w:rsid w:val="00226E00"/>
    <w:rsid w:val="0023033F"/>
    <w:rsid w:val="00230B3A"/>
    <w:rsid w:val="00231C73"/>
    <w:rsid w:val="002320C5"/>
    <w:rsid w:val="00232435"/>
    <w:rsid w:val="002334F0"/>
    <w:rsid w:val="002335BD"/>
    <w:rsid w:val="0023361C"/>
    <w:rsid w:val="00235228"/>
    <w:rsid w:val="00235B79"/>
    <w:rsid w:val="00236DF0"/>
    <w:rsid w:val="002379C5"/>
    <w:rsid w:val="00240364"/>
    <w:rsid w:val="00241B4C"/>
    <w:rsid w:val="00241F5F"/>
    <w:rsid w:val="00244CBA"/>
    <w:rsid w:val="00245502"/>
    <w:rsid w:val="002456B2"/>
    <w:rsid w:val="00253A4E"/>
    <w:rsid w:val="00253D05"/>
    <w:rsid w:val="00254B3C"/>
    <w:rsid w:val="002550C3"/>
    <w:rsid w:val="00255B93"/>
    <w:rsid w:val="002569B5"/>
    <w:rsid w:val="00256B71"/>
    <w:rsid w:val="002571A2"/>
    <w:rsid w:val="00257272"/>
    <w:rsid w:val="0026142B"/>
    <w:rsid w:val="00263A0E"/>
    <w:rsid w:val="00266263"/>
    <w:rsid w:val="0026649F"/>
    <w:rsid w:val="00267CBB"/>
    <w:rsid w:val="00271000"/>
    <w:rsid w:val="00271952"/>
    <w:rsid w:val="00275AF2"/>
    <w:rsid w:val="00275B72"/>
    <w:rsid w:val="002842EF"/>
    <w:rsid w:val="00284AB3"/>
    <w:rsid w:val="002856A3"/>
    <w:rsid w:val="00285818"/>
    <w:rsid w:val="002930F6"/>
    <w:rsid w:val="002940BD"/>
    <w:rsid w:val="00294181"/>
    <w:rsid w:val="00294FF4"/>
    <w:rsid w:val="00295355"/>
    <w:rsid w:val="002956C2"/>
    <w:rsid w:val="002A2327"/>
    <w:rsid w:val="002A2D84"/>
    <w:rsid w:val="002A5250"/>
    <w:rsid w:val="002A6BFA"/>
    <w:rsid w:val="002B0DC6"/>
    <w:rsid w:val="002B22D3"/>
    <w:rsid w:val="002B4029"/>
    <w:rsid w:val="002B531D"/>
    <w:rsid w:val="002B718D"/>
    <w:rsid w:val="002C09B8"/>
    <w:rsid w:val="002C1119"/>
    <w:rsid w:val="002C20E3"/>
    <w:rsid w:val="002C232E"/>
    <w:rsid w:val="002C3A79"/>
    <w:rsid w:val="002C4204"/>
    <w:rsid w:val="002C4552"/>
    <w:rsid w:val="002C47E7"/>
    <w:rsid w:val="002C4B67"/>
    <w:rsid w:val="002C55C5"/>
    <w:rsid w:val="002C7EEF"/>
    <w:rsid w:val="002D01CD"/>
    <w:rsid w:val="002D0874"/>
    <w:rsid w:val="002D08BB"/>
    <w:rsid w:val="002D1C8C"/>
    <w:rsid w:val="002D21D8"/>
    <w:rsid w:val="002D38DE"/>
    <w:rsid w:val="002D467C"/>
    <w:rsid w:val="002D727D"/>
    <w:rsid w:val="002D7609"/>
    <w:rsid w:val="002E3506"/>
    <w:rsid w:val="002F0505"/>
    <w:rsid w:val="002F10B8"/>
    <w:rsid w:val="002F4B6D"/>
    <w:rsid w:val="002F7983"/>
    <w:rsid w:val="00300C87"/>
    <w:rsid w:val="00302544"/>
    <w:rsid w:val="00302D10"/>
    <w:rsid w:val="00304F79"/>
    <w:rsid w:val="00307745"/>
    <w:rsid w:val="00307E76"/>
    <w:rsid w:val="0031045B"/>
    <w:rsid w:val="003138EA"/>
    <w:rsid w:val="003146C4"/>
    <w:rsid w:val="003172B4"/>
    <w:rsid w:val="00317F49"/>
    <w:rsid w:val="00320209"/>
    <w:rsid w:val="0032077D"/>
    <w:rsid w:val="0032477E"/>
    <w:rsid w:val="00324C31"/>
    <w:rsid w:val="00330E39"/>
    <w:rsid w:val="00343792"/>
    <w:rsid w:val="00347789"/>
    <w:rsid w:val="00347867"/>
    <w:rsid w:val="00352D1C"/>
    <w:rsid w:val="00356224"/>
    <w:rsid w:val="003575EC"/>
    <w:rsid w:val="00363275"/>
    <w:rsid w:val="0036496E"/>
    <w:rsid w:val="00365383"/>
    <w:rsid w:val="003653E2"/>
    <w:rsid w:val="003656F5"/>
    <w:rsid w:val="0037183E"/>
    <w:rsid w:val="00372FD2"/>
    <w:rsid w:val="00373606"/>
    <w:rsid w:val="0037470D"/>
    <w:rsid w:val="003759BD"/>
    <w:rsid w:val="00377F87"/>
    <w:rsid w:val="003810FE"/>
    <w:rsid w:val="00382DED"/>
    <w:rsid w:val="00384ECA"/>
    <w:rsid w:val="00385051"/>
    <w:rsid w:val="00385D2A"/>
    <w:rsid w:val="003862E3"/>
    <w:rsid w:val="00386DE6"/>
    <w:rsid w:val="00394207"/>
    <w:rsid w:val="00395BC2"/>
    <w:rsid w:val="00397DD2"/>
    <w:rsid w:val="003A2894"/>
    <w:rsid w:val="003A4043"/>
    <w:rsid w:val="003A4206"/>
    <w:rsid w:val="003A550F"/>
    <w:rsid w:val="003A756D"/>
    <w:rsid w:val="003A75B7"/>
    <w:rsid w:val="003B1744"/>
    <w:rsid w:val="003B3784"/>
    <w:rsid w:val="003B7594"/>
    <w:rsid w:val="003C0ED9"/>
    <w:rsid w:val="003C151C"/>
    <w:rsid w:val="003C202E"/>
    <w:rsid w:val="003C30F1"/>
    <w:rsid w:val="003C406D"/>
    <w:rsid w:val="003C5DDE"/>
    <w:rsid w:val="003C6203"/>
    <w:rsid w:val="003D13C6"/>
    <w:rsid w:val="003D1739"/>
    <w:rsid w:val="003D6436"/>
    <w:rsid w:val="003D76EA"/>
    <w:rsid w:val="003E0494"/>
    <w:rsid w:val="003E0F64"/>
    <w:rsid w:val="003E62A3"/>
    <w:rsid w:val="003F14A1"/>
    <w:rsid w:val="003F1FE3"/>
    <w:rsid w:val="003F79EE"/>
    <w:rsid w:val="00400704"/>
    <w:rsid w:val="00402101"/>
    <w:rsid w:val="004033D8"/>
    <w:rsid w:val="0040432B"/>
    <w:rsid w:val="0040733C"/>
    <w:rsid w:val="00411188"/>
    <w:rsid w:val="0041128E"/>
    <w:rsid w:val="004134B1"/>
    <w:rsid w:val="00414F78"/>
    <w:rsid w:val="00415869"/>
    <w:rsid w:val="00417580"/>
    <w:rsid w:val="0042140F"/>
    <w:rsid w:val="00423DFB"/>
    <w:rsid w:val="0042684A"/>
    <w:rsid w:val="00427E6E"/>
    <w:rsid w:val="00431654"/>
    <w:rsid w:val="00432A44"/>
    <w:rsid w:val="00433F93"/>
    <w:rsid w:val="00435D3D"/>
    <w:rsid w:val="004403A5"/>
    <w:rsid w:val="004408D7"/>
    <w:rsid w:val="004421C1"/>
    <w:rsid w:val="00442864"/>
    <w:rsid w:val="004439C5"/>
    <w:rsid w:val="004448B7"/>
    <w:rsid w:val="00445661"/>
    <w:rsid w:val="00445C20"/>
    <w:rsid w:val="00446F70"/>
    <w:rsid w:val="00447760"/>
    <w:rsid w:val="004502D2"/>
    <w:rsid w:val="00451FFD"/>
    <w:rsid w:val="004524B5"/>
    <w:rsid w:val="00460DE9"/>
    <w:rsid w:val="00462032"/>
    <w:rsid w:val="0046341C"/>
    <w:rsid w:val="004637FE"/>
    <w:rsid w:val="00463A5F"/>
    <w:rsid w:val="00464B2F"/>
    <w:rsid w:val="00464C54"/>
    <w:rsid w:val="00464DA2"/>
    <w:rsid w:val="004726C6"/>
    <w:rsid w:val="00473776"/>
    <w:rsid w:val="00473C47"/>
    <w:rsid w:val="0047501E"/>
    <w:rsid w:val="004759C6"/>
    <w:rsid w:val="004803B5"/>
    <w:rsid w:val="00480C89"/>
    <w:rsid w:val="00483C1A"/>
    <w:rsid w:val="004843E4"/>
    <w:rsid w:val="00484878"/>
    <w:rsid w:val="00485F47"/>
    <w:rsid w:val="00487A98"/>
    <w:rsid w:val="00490A1A"/>
    <w:rsid w:val="00492BFD"/>
    <w:rsid w:val="00495735"/>
    <w:rsid w:val="004964DB"/>
    <w:rsid w:val="00496905"/>
    <w:rsid w:val="004A07C8"/>
    <w:rsid w:val="004A3430"/>
    <w:rsid w:val="004A6CBE"/>
    <w:rsid w:val="004B2AAB"/>
    <w:rsid w:val="004C0E40"/>
    <w:rsid w:val="004C3AC2"/>
    <w:rsid w:val="004C42CC"/>
    <w:rsid w:val="004C6158"/>
    <w:rsid w:val="004C6E95"/>
    <w:rsid w:val="004D0EC0"/>
    <w:rsid w:val="004D1757"/>
    <w:rsid w:val="004D25DB"/>
    <w:rsid w:val="004D275F"/>
    <w:rsid w:val="004D2895"/>
    <w:rsid w:val="004D412B"/>
    <w:rsid w:val="004D4731"/>
    <w:rsid w:val="004D4EEE"/>
    <w:rsid w:val="004D52B6"/>
    <w:rsid w:val="004D5637"/>
    <w:rsid w:val="004D70E3"/>
    <w:rsid w:val="004E36FB"/>
    <w:rsid w:val="004E7054"/>
    <w:rsid w:val="005005DA"/>
    <w:rsid w:val="00503A2F"/>
    <w:rsid w:val="005049E7"/>
    <w:rsid w:val="00505273"/>
    <w:rsid w:val="005069F2"/>
    <w:rsid w:val="00512A68"/>
    <w:rsid w:val="0051336E"/>
    <w:rsid w:val="00514294"/>
    <w:rsid w:val="0051476B"/>
    <w:rsid w:val="00517E45"/>
    <w:rsid w:val="00520371"/>
    <w:rsid w:val="0052160A"/>
    <w:rsid w:val="005216B8"/>
    <w:rsid w:val="00522083"/>
    <w:rsid w:val="00524463"/>
    <w:rsid w:val="00526D0D"/>
    <w:rsid w:val="00527139"/>
    <w:rsid w:val="005306CA"/>
    <w:rsid w:val="0053174A"/>
    <w:rsid w:val="00532AF7"/>
    <w:rsid w:val="005376CB"/>
    <w:rsid w:val="00537A76"/>
    <w:rsid w:val="00544421"/>
    <w:rsid w:val="00544F8E"/>
    <w:rsid w:val="005460CF"/>
    <w:rsid w:val="00547777"/>
    <w:rsid w:val="00553060"/>
    <w:rsid w:val="00554D10"/>
    <w:rsid w:val="00556168"/>
    <w:rsid w:val="005578CA"/>
    <w:rsid w:val="00563770"/>
    <w:rsid w:val="005655B5"/>
    <w:rsid w:val="00567608"/>
    <w:rsid w:val="00570331"/>
    <w:rsid w:val="005703A6"/>
    <w:rsid w:val="00570AD2"/>
    <w:rsid w:val="005724C5"/>
    <w:rsid w:val="00572A53"/>
    <w:rsid w:val="00572D7D"/>
    <w:rsid w:val="005801F4"/>
    <w:rsid w:val="00581682"/>
    <w:rsid w:val="005819C6"/>
    <w:rsid w:val="005838F5"/>
    <w:rsid w:val="00586C64"/>
    <w:rsid w:val="00593856"/>
    <w:rsid w:val="00593E03"/>
    <w:rsid w:val="005973C7"/>
    <w:rsid w:val="005A0A86"/>
    <w:rsid w:val="005A2037"/>
    <w:rsid w:val="005A461E"/>
    <w:rsid w:val="005A474A"/>
    <w:rsid w:val="005B3602"/>
    <w:rsid w:val="005B40EA"/>
    <w:rsid w:val="005B7752"/>
    <w:rsid w:val="005C196A"/>
    <w:rsid w:val="005C19FE"/>
    <w:rsid w:val="005C2A10"/>
    <w:rsid w:val="005C57AF"/>
    <w:rsid w:val="005C6113"/>
    <w:rsid w:val="005C6652"/>
    <w:rsid w:val="005D0A64"/>
    <w:rsid w:val="005D13D4"/>
    <w:rsid w:val="005D2D35"/>
    <w:rsid w:val="005D2D50"/>
    <w:rsid w:val="005D3F00"/>
    <w:rsid w:val="005D515F"/>
    <w:rsid w:val="005D674C"/>
    <w:rsid w:val="005D773D"/>
    <w:rsid w:val="005E14F7"/>
    <w:rsid w:val="005E18F2"/>
    <w:rsid w:val="005E1ABE"/>
    <w:rsid w:val="005E39FF"/>
    <w:rsid w:val="005E49BF"/>
    <w:rsid w:val="005E6511"/>
    <w:rsid w:val="005E6B0D"/>
    <w:rsid w:val="005F15ED"/>
    <w:rsid w:val="005F3F1D"/>
    <w:rsid w:val="005F611D"/>
    <w:rsid w:val="005F7434"/>
    <w:rsid w:val="006012C2"/>
    <w:rsid w:val="00601344"/>
    <w:rsid w:val="0060378C"/>
    <w:rsid w:val="00604867"/>
    <w:rsid w:val="0060509C"/>
    <w:rsid w:val="006074CC"/>
    <w:rsid w:val="00615EDA"/>
    <w:rsid w:val="00620243"/>
    <w:rsid w:val="0062156A"/>
    <w:rsid w:val="0062358E"/>
    <w:rsid w:val="00623F9A"/>
    <w:rsid w:val="00625C7A"/>
    <w:rsid w:val="00630D42"/>
    <w:rsid w:val="00630EE9"/>
    <w:rsid w:val="00631E03"/>
    <w:rsid w:val="006321A9"/>
    <w:rsid w:val="00634962"/>
    <w:rsid w:val="00635743"/>
    <w:rsid w:val="006358A5"/>
    <w:rsid w:val="006378C0"/>
    <w:rsid w:val="00641DE6"/>
    <w:rsid w:val="0065025A"/>
    <w:rsid w:val="00652A47"/>
    <w:rsid w:val="00653645"/>
    <w:rsid w:val="00654C7A"/>
    <w:rsid w:val="00656B06"/>
    <w:rsid w:val="00657887"/>
    <w:rsid w:val="006627C0"/>
    <w:rsid w:val="0066284A"/>
    <w:rsid w:val="0066480A"/>
    <w:rsid w:val="00665A14"/>
    <w:rsid w:val="00670687"/>
    <w:rsid w:val="00671FAE"/>
    <w:rsid w:val="00673D0E"/>
    <w:rsid w:val="00673D3A"/>
    <w:rsid w:val="00674302"/>
    <w:rsid w:val="00674935"/>
    <w:rsid w:val="00677C37"/>
    <w:rsid w:val="00680BFD"/>
    <w:rsid w:val="00680FB0"/>
    <w:rsid w:val="00681450"/>
    <w:rsid w:val="0068155B"/>
    <w:rsid w:val="0068197C"/>
    <w:rsid w:val="00682C39"/>
    <w:rsid w:val="006839FC"/>
    <w:rsid w:val="00683BDB"/>
    <w:rsid w:val="00683F17"/>
    <w:rsid w:val="00684A73"/>
    <w:rsid w:val="00685940"/>
    <w:rsid w:val="00686AC2"/>
    <w:rsid w:val="006876B9"/>
    <w:rsid w:val="00691167"/>
    <w:rsid w:val="00691793"/>
    <w:rsid w:val="00692363"/>
    <w:rsid w:val="00694507"/>
    <w:rsid w:val="00694862"/>
    <w:rsid w:val="00694BC1"/>
    <w:rsid w:val="00695517"/>
    <w:rsid w:val="00695A03"/>
    <w:rsid w:val="0069653B"/>
    <w:rsid w:val="00697302"/>
    <w:rsid w:val="006A2171"/>
    <w:rsid w:val="006A30C2"/>
    <w:rsid w:val="006A44CB"/>
    <w:rsid w:val="006A792E"/>
    <w:rsid w:val="006B0B1D"/>
    <w:rsid w:val="006B109B"/>
    <w:rsid w:val="006B2A77"/>
    <w:rsid w:val="006B4B31"/>
    <w:rsid w:val="006B65A8"/>
    <w:rsid w:val="006B704D"/>
    <w:rsid w:val="006C2A2B"/>
    <w:rsid w:val="006C351A"/>
    <w:rsid w:val="006C5B9E"/>
    <w:rsid w:val="006C7FED"/>
    <w:rsid w:val="006D07F1"/>
    <w:rsid w:val="006D2FF9"/>
    <w:rsid w:val="006E11E6"/>
    <w:rsid w:val="006E47B8"/>
    <w:rsid w:val="006E5CA4"/>
    <w:rsid w:val="006E66AC"/>
    <w:rsid w:val="006E6B38"/>
    <w:rsid w:val="006F0098"/>
    <w:rsid w:val="006F033C"/>
    <w:rsid w:val="006F0E74"/>
    <w:rsid w:val="006F1574"/>
    <w:rsid w:val="006F3D5D"/>
    <w:rsid w:val="006F4910"/>
    <w:rsid w:val="006F4CE7"/>
    <w:rsid w:val="006F7102"/>
    <w:rsid w:val="0070192C"/>
    <w:rsid w:val="007049FA"/>
    <w:rsid w:val="0070663D"/>
    <w:rsid w:val="00706E98"/>
    <w:rsid w:val="00713F6F"/>
    <w:rsid w:val="0071661D"/>
    <w:rsid w:val="00717494"/>
    <w:rsid w:val="007204C7"/>
    <w:rsid w:val="00722109"/>
    <w:rsid w:val="00740852"/>
    <w:rsid w:val="00740D5E"/>
    <w:rsid w:val="0074142D"/>
    <w:rsid w:val="00744328"/>
    <w:rsid w:val="007447BD"/>
    <w:rsid w:val="00745470"/>
    <w:rsid w:val="007476A0"/>
    <w:rsid w:val="007529A9"/>
    <w:rsid w:val="00753E45"/>
    <w:rsid w:val="00757305"/>
    <w:rsid w:val="007578B9"/>
    <w:rsid w:val="00757975"/>
    <w:rsid w:val="00760B16"/>
    <w:rsid w:val="007671FE"/>
    <w:rsid w:val="00770E19"/>
    <w:rsid w:val="00771F97"/>
    <w:rsid w:val="007734F4"/>
    <w:rsid w:val="007772EC"/>
    <w:rsid w:val="00780241"/>
    <w:rsid w:val="00782AFA"/>
    <w:rsid w:val="007844AB"/>
    <w:rsid w:val="00785C17"/>
    <w:rsid w:val="00787914"/>
    <w:rsid w:val="00787DAA"/>
    <w:rsid w:val="007946B9"/>
    <w:rsid w:val="0079607A"/>
    <w:rsid w:val="007A04A3"/>
    <w:rsid w:val="007A190F"/>
    <w:rsid w:val="007A5752"/>
    <w:rsid w:val="007A5CC0"/>
    <w:rsid w:val="007A7435"/>
    <w:rsid w:val="007A7F0D"/>
    <w:rsid w:val="007B1D18"/>
    <w:rsid w:val="007B1F3B"/>
    <w:rsid w:val="007B2090"/>
    <w:rsid w:val="007B2830"/>
    <w:rsid w:val="007B4041"/>
    <w:rsid w:val="007B55C4"/>
    <w:rsid w:val="007C07C7"/>
    <w:rsid w:val="007C2454"/>
    <w:rsid w:val="007C4F0E"/>
    <w:rsid w:val="007C57C0"/>
    <w:rsid w:val="007C623C"/>
    <w:rsid w:val="007D0685"/>
    <w:rsid w:val="007D2FFB"/>
    <w:rsid w:val="007D4A87"/>
    <w:rsid w:val="007D4C3A"/>
    <w:rsid w:val="007D7D37"/>
    <w:rsid w:val="007E170C"/>
    <w:rsid w:val="007E2709"/>
    <w:rsid w:val="007E5257"/>
    <w:rsid w:val="007E6E28"/>
    <w:rsid w:val="007F06D7"/>
    <w:rsid w:val="007F1896"/>
    <w:rsid w:val="007F3390"/>
    <w:rsid w:val="007F42DC"/>
    <w:rsid w:val="007F6B7F"/>
    <w:rsid w:val="00800F04"/>
    <w:rsid w:val="00801C4C"/>
    <w:rsid w:val="00805A7A"/>
    <w:rsid w:val="00806C26"/>
    <w:rsid w:val="00807F8C"/>
    <w:rsid w:val="008108BB"/>
    <w:rsid w:val="00810E14"/>
    <w:rsid w:val="00812DA5"/>
    <w:rsid w:val="00816E61"/>
    <w:rsid w:val="008203DF"/>
    <w:rsid w:val="00820A19"/>
    <w:rsid w:val="00821752"/>
    <w:rsid w:val="00822D9A"/>
    <w:rsid w:val="00824A02"/>
    <w:rsid w:val="008264E7"/>
    <w:rsid w:val="00826538"/>
    <w:rsid w:val="00832598"/>
    <w:rsid w:val="00833338"/>
    <w:rsid w:val="00833B19"/>
    <w:rsid w:val="00836E43"/>
    <w:rsid w:val="008378C1"/>
    <w:rsid w:val="00843F1F"/>
    <w:rsid w:val="00851902"/>
    <w:rsid w:val="0085292B"/>
    <w:rsid w:val="00854EC8"/>
    <w:rsid w:val="00854FC6"/>
    <w:rsid w:val="00856542"/>
    <w:rsid w:val="008569CF"/>
    <w:rsid w:val="008571C3"/>
    <w:rsid w:val="00862140"/>
    <w:rsid w:val="00866985"/>
    <w:rsid w:val="0087130C"/>
    <w:rsid w:val="00874D5E"/>
    <w:rsid w:val="00875A9A"/>
    <w:rsid w:val="00876AF1"/>
    <w:rsid w:val="00881364"/>
    <w:rsid w:val="00884031"/>
    <w:rsid w:val="00890AAD"/>
    <w:rsid w:val="0089631F"/>
    <w:rsid w:val="008A7DAE"/>
    <w:rsid w:val="008B383D"/>
    <w:rsid w:val="008B3D91"/>
    <w:rsid w:val="008B46EC"/>
    <w:rsid w:val="008B4F68"/>
    <w:rsid w:val="008B5993"/>
    <w:rsid w:val="008B764C"/>
    <w:rsid w:val="008C04A1"/>
    <w:rsid w:val="008C1206"/>
    <w:rsid w:val="008C20D4"/>
    <w:rsid w:val="008C3E84"/>
    <w:rsid w:val="008C48BF"/>
    <w:rsid w:val="008D02E6"/>
    <w:rsid w:val="008D44C8"/>
    <w:rsid w:val="008D6551"/>
    <w:rsid w:val="008D739A"/>
    <w:rsid w:val="008E154B"/>
    <w:rsid w:val="008E2075"/>
    <w:rsid w:val="008E44F7"/>
    <w:rsid w:val="008E4543"/>
    <w:rsid w:val="008E45BE"/>
    <w:rsid w:val="008E466E"/>
    <w:rsid w:val="008E754C"/>
    <w:rsid w:val="008F08EB"/>
    <w:rsid w:val="008F0943"/>
    <w:rsid w:val="008F34AE"/>
    <w:rsid w:val="008F37F7"/>
    <w:rsid w:val="008F3E4D"/>
    <w:rsid w:val="008F75D1"/>
    <w:rsid w:val="009010CF"/>
    <w:rsid w:val="009018F9"/>
    <w:rsid w:val="00904C09"/>
    <w:rsid w:val="009070EE"/>
    <w:rsid w:val="00907ADA"/>
    <w:rsid w:val="00911739"/>
    <w:rsid w:val="00911EE3"/>
    <w:rsid w:val="00912DC4"/>
    <w:rsid w:val="00914F92"/>
    <w:rsid w:val="00921270"/>
    <w:rsid w:val="00922711"/>
    <w:rsid w:val="00922EBB"/>
    <w:rsid w:val="0092333D"/>
    <w:rsid w:val="009245B7"/>
    <w:rsid w:val="00925B89"/>
    <w:rsid w:val="00931CC8"/>
    <w:rsid w:val="009340F9"/>
    <w:rsid w:val="00934E30"/>
    <w:rsid w:val="00934F0A"/>
    <w:rsid w:val="009356A9"/>
    <w:rsid w:val="00937936"/>
    <w:rsid w:val="00937A18"/>
    <w:rsid w:val="00940357"/>
    <w:rsid w:val="00942124"/>
    <w:rsid w:val="009422DC"/>
    <w:rsid w:val="0094406A"/>
    <w:rsid w:val="0094489D"/>
    <w:rsid w:val="00945179"/>
    <w:rsid w:val="0094625A"/>
    <w:rsid w:val="00946814"/>
    <w:rsid w:val="009468D1"/>
    <w:rsid w:val="0095262F"/>
    <w:rsid w:val="00956BCA"/>
    <w:rsid w:val="00956C48"/>
    <w:rsid w:val="00957459"/>
    <w:rsid w:val="009577C3"/>
    <w:rsid w:val="00957C24"/>
    <w:rsid w:val="00961C2F"/>
    <w:rsid w:val="00965502"/>
    <w:rsid w:val="0096698A"/>
    <w:rsid w:val="00966C54"/>
    <w:rsid w:val="00971231"/>
    <w:rsid w:val="009717DB"/>
    <w:rsid w:val="00973238"/>
    <w:rsid w:val="00974650"/>
    <w:rsid w:val="00976D3A"/>
    <w:rsid w:val="0097776E"/>
    <w:rsid w:val="00981739"/>
    <w:rsid w:val="009843A6"/>
    <w:rsid w:val="009849D9"/>
    <w:rsid w:val="0098663E"/>
    <w:rsid w:val="00987021"/>
    <w:rsid w:val="0099189F"/>
    <w:rsid w:val="00994780"/>
    <w:rsid w:val="009953F1"/>
    <w:rsid w:val="00995C11"/>
    <w:rsid w:val="009A0B5A"/>
    <w:rsid w:val="009A1064"/>
    <w:rsid w:val="009A21B9"/>
    <w:rsid w:val="009A2832"/>
    <w:rsid w:val="009A4A40"/>
    <w:rsid w:val="009A4AA1"/>
    <w:rsid w:val="009A6989"/>
    <w:rsid w:val="009A69EB"/>
    <w:rsid w:val="009A6C56"/>
    <w:rsid w:val="009B0965"/>
    <w:rsid w:val="009C0C84"/>
    <w:rsid w:val="009D2470"/>
    <w:rsid w:val="009D30EE"/>
    <w:rsid w:val="009D3C12"/>
    <w:rsid w:val="009D4A53"/>
    <w:rsid w:val="009D4A7B"/>
    <w:rsid w:val="009D5FD5"/>
    <w:rsid w:val="009D7EF3"/>
    <w:rsid w:val="009E075A"/>
    <w:rsid w:val="009E0A69"/>
    <w:rsid w:val="009E1BC0"/>
    <w:rsid w:val="009E3722"/>
    <w:rsid w:val="009E5215"/>
    <w:rsid w:val="009E5958"/>
    <w:rsid w:val="009E59A8"/>
    <w:rsid w:val="009E7F6C"/>
    <w:rsid w:val="009F0D55"/>
    <w:rsid w:val="009F135E"/>
    <w:rsid w:val="009F219E"/>
    <w:rsid w:val="009F2FBB"/>
    <w:rsid w:val="009F5312"/>
    <w:rsid w:val="009F5741"/>
    <w:rsid w:val="009F645C"/>
    <w:rsid w:val="009F7C1A"/>
    <w:rsid w:val="00A02220"/>
    <w:rsid w:val="00A04AC9"/>
    <w:rsid w:val="00A04FCF"/>
    <w:rsid w:val="00A05218"/>
    <w:rsid w:val="00A0665F"/>
    <w:rsid w:val="00A10AC2"/>
    <w:rsid w:val="00A132B1"/>
    <w:rsid w:val="00A1409B"/>
    <w:rsid w:val="00A14DB1"/>
    <w:rsid w:val="00A15BC6"/>
    <w:rsid w:val="00A175F7"/>
    <w:rsid w:val="00A17E87"/>
    <w:rsid w:val="00A22900"/>
    <w:rsid w:val="00A2481C"/>
    <w:rsid w:val="00A2581A"/>
    <w:rsid w:val="00A25DFA"/>
    <w:rsid w:val="00A32ADA"/>
    <w:rsid w:val="00A335C1"/>
    <w:rsid w:val="00A3498A"/>
    <w:rsid w:val="00A34A78"/>
    <w:rsid w:val="00A35A38"/>
    <w:rsid w:val="00A44679"/>
    <w:rsid w:val="00A44D6C"/>
    <w:rsid w:val="00A453AA"/>
    <w:rsid w:val="00A458A8"/>
    <w:rsid w:val="00A47CC2"/>
    <w:rsid w:val="00A47E56"/>
    <w:rsid w:val="00A47F49"/>
    <w:rsid w:val="00A50A75"/>
    <w:rsid w:val="00A50DEE"/>
    <w:rsid w:val="00A52D2E"/>
    <w:rsid w:val="00A53E8F"/>
    <w:rsid w:val="00A54E25"/>
    <w:rsid w:val="00A54ECC"/>
    <w:rsid w:val="00A5773D"/>
    <w:rsid w:val="00A60375"/>
    <w:rsid w:val="00A6051A"/>
    <w:rsid w:val="00A62275"/>
    <w:rsid w:val="00A63B0B"/>
    <w:rsid w:val="00A646F3"/>
    <w:rsid w:val="00A71F6C"/>
    <w:rsid w:val="00A723CA"/>
    <w:rsid w:val="00A729B7"/>
    <w:rsid w:val="00A74477"/>
    <w:rsid w:val="00A752CB"/>
    <w:rsid w:val="00A75722"/>
    <w:rsid w:val="00A75D7D"/>
    <w:rsid w:val="00A76745"/>
    <w:rsid w:val="00A8078D"/>
    <w:rsid w:val="00A817EF"/>
    <w:rsid w:val="00A8242B"/>
    <w:rsid w:val="00A824DB"/>
    <w:rsid w:val="00A8498E"/>
    <w:rsid w:val="00A86EFE"/>
    <w:rsid w:val="00A87548"/>
    <w:rsid w:val="00A9090C"/>
    <w:rsid w:val="00A90EA6"/>
    <w:rsid w:val="00A90F98"/>
    <w:rsid w:val="00A91F88"/>
    <w:rsid w:val="00A9248B"/>
    <w:rsid w:val="00A94D9D"/>
    <w:rsid w:val="00A960FD"/>
    <w:rsid w:val="00A97086"/>
    <w:rsid w:val="00A97E28"/>
    <w:rsid w:val="00AA03FA"/>
    <w:rsid w:val="00AA21DA"/>
    <w:rsid w:val="00AA2439"/>
    <w:rsid w:val="00AA2D3F"/>
    <w:rsid w:val="00AA6A5F"/>
    <w:rsid w:val="00AB022B"/>
    <w:rsid w:val="00AB2C31"/>
    <w:rsid w:val="00AB3E9A"/>
    <w:rsid w:val="00AB430F"/>
    <w:rsid w:val="00AB4C6D"/>
    <w:rsid w:val="00AB4E9D"/>
    <w:rsid w:val="00AB669F"/>
    <w:rsid w:val="00AB7A80"/>
    <w:rsid w:val="00AC03ED"/>
    <w:rsid w:val="00AC12BA"/>
    <w:rsid w:val="00AC146A"/>
    <w:rsid w:val="00AC1915"/>
    <w:rsid w:val="00AC1EE5"/>
    <w:rsid w:val="00AC3529"/>
    <w:rsid w:val="00AC40DC"/>
    <w:rsid w:val="00AC5456"/>
    <w:rsid w:val="00AC6B41"/>
    <w:rsid w:val="00AC6F18"/>
    <w:rsid w:val="00AD0EF6"/>
    <w:rsid w:val="00AD20E0"/>
    <w:rsid w:val="00AD398A"/>
    <w:rsid w:val="00AD6F61"/>
    <w:rsid w:val="00AD7BE8"/>
    <w:rsid w:val="00AD7C89"/>
    <w:rsid w:val="00AE1709"/>
    <w:rsid w:val="00AE2699"/>
    <w:rsid w:val="00AE5B61"/>
    <w:rsid w:val="00AE7375"/>
    <w:rsid w:val="00AF1697"/>
    <w:rsid w:val="00AF18FA"/>
    <w:rsid w:val="00AF2154"/>
    <w:rsid w:val="00AF24AF"/>
    <w:rsid w:val="00AF46AF"/>
    <w:rsid w:val="00AF4C5C"/>
    <w:rsid w:val="00B00DF5"/>
    <w:rsid w:val="00B02D30"/>
    <w:rsid w:val="00B04335"/>
    <w:rsid w:val="00B06557"/>
    <w:rsid w:val="00B066D4"/>
    <w:rsid w:val="00B06D86"/>
    <w:rsid w:val="00B10165"/>
    <w:rsid w:val="00B14816"/>
    <w:rsid w:val="00B1507E"/>
    <w:rsid w:val="00B17204"/>
    <w:rsid w:val="00B17E35"/>
    <w:rsid w:val="00B21621"/>
    <w:rsid w:val="00B21E2E"/>
    <w:rsid w:val="00B22EEE"/>
    <w:rsid w:val="00B235A9"/>
    <w:rsid w:val="00B23E44"/>
    <w:rsid w:val="00B272BD"/>
    <w:rsid w:val="00B30AC8"/>
    <w:rsid w:val="00B32D74"/>
    <w:rsid w:val="00B40DDE"/>
    <w:rsid w:val="00B41481"/>
    <w:rsid w:val="00B41668"/>
    <w:rsid w:val="00B45E0E"/>
    <w:rsid w:val="00B47E15"/>
    <w:rsid w:val="00B5184C"/>
    <w:rsid w:val="00B524FD"/>
    <w:rsid w:val="00B53596"/>
    <w:rsid w:val="00B57969"/>
    <w:rsid w:val="00B61390"/>
    <w:rsid w:val="00B63E7F"/>
    <w:rsid w:val="00B654AE"/>
    <w:rsid w:val="00B65F87"/>
    <w:rsid w:val="00B66315"/>
    <w:rsid w:val="00B6685B"/>
    <w:rsid w:val="00B67889"/>
    <w:rsid w:val="00B705A7"/>
    <w:rsid w:val="00B7481C"/>
    <w:rsid w:val="00B80685"/>
    <w:rsid w:val="00B8209A"/>
    <w:rsid w:val="00B85F30"/>
    <w:rsid w:val="00B90A85"/>
    <w:rsid w:val="00B9366A"/>
    <w:rsid w:val="00B94618"/>
    <w:rsid w:val="00B950C2"/>
    <w:rsid w:val="00B96596"/>
    <w:rsid w:val="00B9722B"/>
    <w:rsid w:val="00BA054D"/>
    <w:rsid w:val="00BA1B22"/>
    <w:rsid w:val="00BA25E0"/>
    <w:rsid w:val="00BA3C1B"/>
    <w:rsid w:val="00BA4113"/>
    <w:rsid w:val="00BA5CEA"/>
    <w:rsid w:val="00BA63C9"/>
    <w:rsid w:val="00BB0B3F"/>
    <w:rsid w:val="00BB2BBF"/>
    <w:rsid w:val="00BB377D"/>
    <w:rsid w:val="00BB6710"/>
    <w:rsid w:val="00BB6EA5"/>
    <w:rsid w:val="00BC0373"/>
    <w:rsid w:val="00BC0B47"/>
    <w:rsid w:val="00BC260B"/>
    <w:rsid w:val="00BC29F4"/>
    <w:rsid w:val="00BC3AAF"/>
    <w:rsid w:val="00BC6AA4"/>
    <w:rsid w:val="00BD08EB"/>
    <w:rsid w:val="00BD1788"/>
    <w:rsid w:val="00BD516F"/>
    <w:rsid w:val="00BD7475"/>
    <w:rsid w:val="00BE0AB1"/>
    <w:rsid w:val="00BE33FD"/>
    <w:rsid w:val="00BE6398"/>
    <w:rsid w:val="00BE6EE4"/>
    <w:rsid w:val="00BE735E"/>
    <w:rsid w:val="00BE7981"/>
    <w:rsid w:val="00BF2B45"/>
    <w:rsid w:val="00BF34A7"/>
    <w:rsid w:val="00BF3FC6"/>
    <w:rsid w:val="00BF649E"/>
    <w:rsid w:val="00BF7AA9"/>
    <w:rsid w:val="00C02EEF"/>
    <w:rsid w:val="00C032C4"/>
    <w:rsid w:val="00C0332C"/>
    <w:rsid w:val="00C06F59"/>
    <w:rsid w:val="00C073EA"/>
    <w:rsid w:val="00C177F6"/>
    <w:rsid w:val="00C17D86"/>
    <w:rsid w:val="00C20DD3"/>
    <w:rsid w:val="00C22863"/>
    <w:rsid w:val="00C2465D"/>
    <w:rsid w:val="00C314A8"/>
    <w:rsid w:val="00C32549"/>
    <w:rsid w:val="00C32E7B"/>
    <w:rsid w:val="00C35178"/>
    <w:rsid w:val="00C35224"/>
    <w:rsid w:val="00C36E80"/>
    <w:rsid w:val="00C41CE0"/>
    <w:rsid w:val="00C42D2A"/>
    <w:rsid w:val="00C4778F"/>
    <w:rsid w:val="00C504F0"/>
    <w:rsid w:val="00C52B89"/>
    <w:rsid w:val="00C54882"/>
    <w:rsid w:val="00C551EF"/>
    <w:rsid w:val="00C55C7F"/>
    <w:rsid w:val="00C56D37"/>
    <w:rsid w:val="00C57A76"/>
    <w:rsid w:val="00C620EF"/>
    <w:rsid w:val="00C62623"/>
    <w:rsid w:val="00C653B3"/>
    <w:rsid w:val="00C65CE6"/>
    <w:rsid w:val="00C65EA0"/>
    <w:rsid w:val="00C66016"/>
    <w:rsid w:val="00C668BF"/>
    <w:rsid w:val="00C6783E"/>
    <w:rsid w:val="00C7228A"/>
    <w:rsid w:val="00C73009"/>
    <w:rsid w:val="00C76ED1"/>
    <w:rsid w:val="00C77D46"/>
    <w:rsid w:val="00C80981"/>
    <w:rsid w:val="00C8663A"/>
    <w:rsid w:val="00C913DB"/>
    <w:rsid w:val="00C92731"/>
    <w:rsid w:val="00C93157"/>
    <w:rsid w:val="00C93162"/>
    <w:rsid w:val="00CA03A6"/>
    <w:rsid w:val="00CA202F"/>
    <w:rsid w:val="00CA453E"/>
    <w:rsid w:val="00CA5BA5"/>
    <w:rsid w:val="00CB0240"/>
    <w:rsid w:val="00CB0842"/>
    <w:rsid w:val="00CB31CD"/>
    <w:rsid w:val="00CB3E6C"/>
    <w:rsid w:val="00CB647C"/>
    <w:rsid w:val="00CB7CAA"/>
    <w:rsid w:val="00CC03BA"/>
    <w:rsid w:val="00CC1900"/>
    <w:rsid w:val="00CC265B"/>
    <w:rsid w:val="00CC2DF8"/>
    <w:rsid w:val="00CC30F0"/>
    <w:rsid w:val="00CC3268"/>
    <w:rsid w:val="00CC3655"/>
    <w:rsid w:val="00CC40B3"/>
    <w:rsid w:val="00CC43FD"/>
    <w:rsid w:val="00CC5989"/>
    <w:rsid w:val="00CC5A5C"/>
    <w:rsid w:val="00CC7408"/>
    <w:rsid w:val="00CD3DB4"/>
    <w:rsid w:val="00CD5B0C"/>
    <w:rsid w:val="00CD7A43"/>
    <w:rsid w:val="00CD7CF7"/>
    <w:rsid w:val="00CE1400"/>
    <w:rsid w:val="00CE1A0E"/>
    <w:rsid w:val="00CE60C4"/>
    <w:rsid w:val="00CF097F"/>
    <w:rsid w:val="00CF1BA7"/>
    <w:rsid w:val="00CF31E2"/>
    <w:rsid w:val="00CF32B6"/>
    <w:rsid w:val="00CF3BF9"/>
    <w:rsid w:val="00CF4D33"/>
    <w:rsid w:val="00D0097B"/>
    <w:rsid w:val="00D010CE"/>
    <w:rsid w:val="00D04EA3"/>
    <w:rsid w:val="00D055D5"/>
    <w:rsid w:val="00D0656C"/>
    <w:rsid w:val="00D07A2B"/>
    <w:rsid w:val="00D10FD7"/>
    <w:rsid w:val="00D1142A"/>
    <w:rsid w:val="00D11AE6"/>
    <w:rsid w:val="00D1493F"/>
    <w:rsid w:val="00D151BA"/>
    <w:rsid w:val="00D255CC"/>
    <w:rsid w:val="00D25812"/>
    <w:rsid w:val="00D264D9"/>
    <w:rsid w:val="00D30396"/>
    <w:rsid w:val="00D31176"/>
    <w:rsid w:val="00D362AE"/>
    <w:rsid w:val="00D37E04"/>
    <w:rsid w:val="00D44C16"/>
    <w:rsid w:val="00D45739"/>
    <w:rsid w:val="00D47149"/>
    <w:rsid w:val="00D47612"/>
    <w:rsid w:val="00D5031A"/>
    <w:rsid w:val="00D50560"/>
    <w:rsid w:val="00D50DFD"/>
    <w:rsid w:val="00D51D94"/>
    <w:rsid w:val="00D52F8F"/>
    <w:rsid w:val="00D5390F"/>
    <w:rsid w:val="00D55CD9"/>
    <w:rsid w:val="00D61C5B"/>
    <w:rsid w:val="00D65F98"/>
    <w:rsid w:val="00D7219F"/>
    <w:rsid w:val="00D72525"/>
    <w:rsid w:val="00D728C9"/>
    <w:rsid w:val="00D72E4B"/>
    <w:rsid w:val="00D73285"/>
    <w:rsid w:val="00D75EBB"/>
    <w:rsid w:val="00D80736"/>
    <w:rsid w:val="00D80E35"/>
    <w:rsid w:val="00D81240"/>
    <w:rsid w:val="00D824DF"/>
    <w:rsid w:val="00D83A2A"/>
    <w:rsid w:val="00D8416A"/>
    <w:rsid w:val="00D84DA2"/>
    <w:rsid w:val="00D84DD2"/>
    <w:rsid w:val="00D87A5E"/>
    <w:rsid w:val="00D87FDC"/>
    <w:rsid w:val="00D905BC"/>
    <w:rsid w:val="00D91569"/>
    <w:rsid w:val="00D93893"/>
    <w:rsid w:val="00D93F6E"/>
    <w:rsid w:val="00D94AF3"/>
    <w:rsid w:val="00D96C3B"/>
    <w:rsid w:val="00DA08C8"/>
    <w:rsid w:val="00DA0FE7"/>
    <w:rsid w:val="00DA1915"/>
    <w:rsid w:val="00DA1EA8"/>
    <w:rsid w:val="00DA2914"/>
    <w:rsid w:val="00DA2BE3"/>
    <w:rsid w:val="00DA2DD4"/>
    <w:rsid w:val="00DA4B0F"/>
    <w:rsid w:val="00DA58C4"/>
    <w:rsid w:val="00DB3139"/>
    <w:rsid w:val="00DB6321"/>
    <w:rsid w:val="00DB749D"/>
    <w:rsid w:val="00DC542A"/>
    <w:rsid w:val="00DC6562"/>
    <w:rsid w:val="00DC6E69"/>
    <w:rsid w:val="00DC7D0F"/>
    <w:rsid w:val="00DC7EB9"/>
    <w:rsid w:val="00DD1001"/>
    <w:rsid w:val="00DD2988"/>
    <w:rsid w:val="00DD4E6B"/>
    <w:rsid w:val="00DD4F49"/>
    <w:rsid w:val="00DD7067"/>
    <w:rsid w:val="00DD71FC"/>
    <w:rsid w:val="00DD7B0F"/>
    <w:rsid w:val="00DE0A21"/>
    <w:rsid w:val="00DE0BA4"/>
    <w:rsid w:val="00DE171A"/>
    <w:rsid w:val="00DE3284"/>
    <w:rsid w:val="00DE4046"/>
    <w:rsid w:val="00DF02D6"/>
    <w:rsid w:val="00DF1B2F"/>
    <w:rsid w:val="00DF1C7D"/>
    <w:rsid w:val="00DF2495"/>
    <w:rsid w:val="00DF2DDC"/>
    <w:rsid w:val="00DF37F7"/>
    <w:rsid w:val="00DF5FC2"/>
    <w:rsid w:val="00E01881"/>
    <w:rsid w:val="00E02326"/>
    <w:rsid w:val="00E0483F"/>
    <w:rsid w:val="00E0601B"/>
    <w:rsid w:val="00E0745A"/>
    <w:rsid w:val="00E122BC"/>
    <w:rsid w:val="00E12750"/>
    <w:rsid w:val="00E13F8D"/>
    <w:rsid w:val="00E14E49"/>
    <w:rsid w:val="00E16CDA"/>
    <w:rsid w:val="00E16F39"/>
    <w:rsid w:val="00E16F6F"/>
    <w:rsid w:val="00E17844"/>
    <w:rsid w:val="00E20692"/>
    <w:rsid w:val="00E20CE7"/>
    <w:rsid w:val="00E2238B"/>
    <w:rsid w:val="00E22789"/>
    <w:rsid w:val="00E22B4F"/>
    <w:rsid w:val="00E22B7C"/>
    <w:rsid w:val="00E25E9D"/>
    <w:rsid w:val="00E30C1C"/>
    <w:rsid w:val="00E30DE6"/>
    <w:rsid w:val="00E32F12"/>
    <w:rsid w:val="00E3313A"/>
    <w:rsid w:val="00E33AD3"/>
    <w:rsid w:val="00E35357"/>
    <w:rsid w:val="00E36AAA"/>
    <w:rsid w:val="00E41439"/>
    <w:rsid w:val="00E45962"/>
    <w:rsid w:val="00E5138F"/>
    <w:rsid w:val="00E51A70"/>
    <w:rsid w:val="00E524DA"/>
    <w:rsid w:val="00E53E29"/>
    <w:rsid w:val="00E550FD"/>
    <w:rsid w:val="00E57B83"/>
    <w:rsid w:val="00E620DA"/>
    <w:rsid w:val="00E66325"/>
    <w:rsid w:val="00E70B61"/>
    <w:rsid w:val="00E71F64"/>
    <w:rsid w:val="00E7259B"/>
    <w:rsid w:val="00E734D8"/>
    <w:rsid w:val="00E73A99"/>
    <w:rsid w:val="00E74D91"/>
    <w:rsid w:val="00E831DA"/>
    <w:rsid w:val="00E83475"/>
    <w:rsid w:val="00E8399B"/>
    <w:rsid w:val="00E84560"/>
    <w:rsid w:val="00E84E67"/>
    <w:rsid w:val="00E856C8"/>
    <w:rsid w:val="00E909E0"/>
    <w:rsid w:val="00E913E2"/>
    <w:rsid w:val="00E915AB"/>
    <w:rsid w:val="00E91F4C"/>
    <w:rsid w:val="00E92F0A"/>
    <w:rsid w:val="00E97EB6"/>
    <w:rsid w:val="00EA0D6E"/>
    <w:rsid w:val="00EA2F10"/>
    <w:rsid w:val="00EA40B5"/>
    <w:rsid w:val="00EA55F3"/>
    <w:rsid w:val="00EA6815"/>
    <w:rsid w:val="00EA74CE"/>
    <w:rsid w:val="00EA75CC"/>
    <w:rsid w:val="00EB433C"/>
    <w:rsid w:val="00EB472D"/>
    <w:rsid w:val="00EB6FB7"/>
    <w:rsid w:val="00EB76C0"/>
    <w:rsid w:val="00EC0EC7"/>
    <w:rsid w:val="00EC132B"/>
    <w:rsid w:val="00EC6FD6"/>
    <w:rsid w:val="00ED0463"/>
    <w:rsid w:val="00ED4495"/>
    <w:rsid w:val="00ED4896"/>
    <w:rsid w:val="00ED6490"/>
    <w:rsid w:val="00ED6498"/>
    <w:rsid w:val="00EE17D1"/>
    <w:rsid w:val="00EE7231"/>
    <w:rsid w:val="00EE7DC6"/>
    <w:rsid w:val="00EF0E03"/>
    <w:rsid w:val="00EF1A66"/>
    <w:rsid w:val="00EF500E"/>
    <w:rsid w:val="00EF5588"/>
    <w:rsid w:val="00EF755A"/>
    <w:rsid w:val="00F00170"/>
    <w:rsid w:val="00F01323"/>
    <w:rsid w:val="00F0151C"/>
    <w:rsid w:val="00F02660"/>
    <w:rsid w:val="00F02E26"/>
    <w:rsid w:val="00F03908"/>
    <w:rsid w:val="00F069A0"/>
    <w:rsid w:val="00F1063B"/>
    <w:rsid w:val="00F1068D"/>
    <w:rsid w:val="00F12A76"/>
    <w:rsid w:val="00F131F3"/>
    <w:rsid w:val="00F137BF"/>
    <w:rsid w:val="00F15471"/>
    <w:rsid w:val="00F17298"/>
    <w:rsid w:val="00F21776"/>
    <w:rsid w:val="00F23AC6"/>
    <w:rsid w:val="00F24AB9"/>
    <w:rsid w:val="00F25F96"/>
    <w:rsid w:val="00F27100"/>
    <w:rsid w:val="00F30BF0"/>
    <w:rsid w:val="00F311A2"/>
    <w:rsid w:val="00F33D43"/>
    <w:rsid w:val="00F344DF"/>
    <w:rsid w:val="00F35225"/>
    <w:rsid w:val="00F35339"/>
    <w:rsid w:val="00F35BD9"/>
    <w:rsid w:val="00F36362"/>
    <w:rsid w:val="00F41BEE"/>
    <w:rsid w:val="00F43A7D"/>
    <w:rsid w:val="00F459CE"/>
    <w:rsid w:val="00F52242"/>
    <w:rsid w:val="00F54B04"/>
    <w:rsid w:val="00F56A1F"/>
    <w:rsid w:val="00F60D0D"/>
    <w:rsid w:val="00F62462"/>
    <w:rsid w:val="00F64025"/>
    <w:rsid w:val="00F65849"/>
    <w:rsid w:val="00F65D63"/>
    <w:rsid w:val="00F67DD5"/>
    <w:rsid w:val="00F706A0"/>
    <w:rsid w:val="00F71174"/>
    <w:rsid w:val="00F73BC4"/>
    <w:rsid w:val="00F81C0D"/>
    <w:rsid w:val="00F828F7"/>
    <w:rsid w:val="00F855C0"/>
    <w:rsid w:val="00F86372"/>
    <w:rsid w:val="00F86BB6"/>
    <w:rsid w:val="00F87C51"/>
    <w:rsid w:val="00F95325"/>
    <w:rsid w:val="00F963FE"/>
    <w:rsid w:val="00F97581"/>
    <w:rsid w:val="00FA16DB"/>
    <w:rsid w:val="00FA1777"/>
    <w:rsid w:val="00FA35BB"/>
    <w:rsid w:val="00FA707A"/>
    <w:rsid w:val="00FB17F7"/>
    <w:rsid w:val="00FB460F"/>
    <w:rsid w:val="00FB50AD"/>
    <w:rsid w:val="00FB7B12"/>
    <w:rsid w:val="00FC0575"/>
    <w:rsid w:val="00FC0FDA"/>
    <w:rsid w:val="00FC2D6C"/>
    <w:rsid w:val="00FC3356"/>
    <w:rsid w:val="00FC5CB9"/>
    <w:rsid w:val="00FD1917"/>
    <w:rsid w:val="00FD2699"/>
    <w:rsid w:val="00FD450E"/>
    <w:rsid w:val="00FD6553"/>
    <w:rsid w:val="00FD741F"/>
    <w:rsid w:val="00FE15B2"/>
    <w:rsid w:val="00FE3827"/>
    <w:rsid w:val="00FE3A35"/>
    <w:rsid w:val="00FE7F16"/>
    <w:rsid w:val="00FF15E6"/>
    <w:rsid w:val="00FF493E"/>
    <w:rsid w:val="00FF5BC3"/>
    <w:rsid w:val="00FF6825"/>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396CD"/>
  <w15:docId w15:val="{3BDD6F65-C05E-4722-8405-C1A7F189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right="55"/>
      <w:jc w:val="both"/>
    </w:pPr>
    <w:rPr>
      <w:rFonts w:ascii="Arial" w:eastAsia="Times New Roman" w:hAnsi="Arial" w:cs="Times New Roman"/>
      <w:color w:val="004254" w:themeColor="text1"/>
      <w:sz w:val="20"/>
      <w:szCs w:val="24"/>
      <w:lang w:eastAsia="es-ES"/>
    </w:rPr>
  </w:style>
  <w:style w:type="paragraph" w:styleId="Ttulo2">
    <w:name w:val="heading 2"/>
    <w:basedOn w:val="Prrafodelista"/>
    <w:next w:val="Normal"/>
    <w:link w:val="Ttulo2Car"/>
    <w:unhideWhenUsed/>
    <w:pPr>
      <w:numPr>
        <w:numId w:val="39"/>
      </w:numPr>
      <w:ind w:left="360" w:right="0"/>
      <w:outlineLvl w:val="1"/>
    </w:pPr>
    <w:rPr>
      <w:rFonts w:eastAsia="Calibri"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n-US"/>
    </w:rPr>
  </w:style>
  <w:style w:type="paragraph" w:styleId="Prrafodelista">
    <w:name w:val="List Paragraph"/>
    <w:basedOn w:val="Normal"/>
    <w:link w:val="PrrafodelistaCar"/>
    <w:uiPriority w:val="34"/>
    <w:pPr>
      <w:ind w:left="720"/>
      <w:contextualSpacing/>
    </w:pPr>
  </w:style>
  <w:style w:type="paragraph" w:styleId="Sinespaciado">
    <w:name w:val="No Spacing"/>
    <w:uiPriority w:val="1"/>
    <w:pPr>
      <w:spacing w:after="0" w:line="240" w:lineRule="auto"/>
      <w:ind w:right="567"/>
    </w:pPr>
    <w:rPr>
      <w:rFonts w:ascii="Neo Sans" w:eastAsia="Times New Roman" w:hAnsi="Neo Sans" w:cs="Times New Roman"/>
      <w:sz w:val="24"/>
      <w:szCs w:val="24"/>
    </w:rPr>
  </w:style>
  <w:style w:type="character" w:customStyle="1" w:styleId="PrrafodelistaCar">
    <w:name w:val="Párrafo de lista Car"/>
    <w:link w:val="Prrafodelista"/>
    <w:uiPriority w:val="34"/>
    <w:rPr>
      <w:rFonts w:ascii="Neo Sans" w:eastAsia="Times New Roman" w:hAnsi="Neo Sans" w:cs="Times New Roman"/>
      <w:sz w:val="24"/>
      <w:szCs w:val="24"/>
      <w:lang w:val="en-US"/>
    </w:rPr>
  </w:style>
  <w:style w:type="paragraph" w:customStyle="1" w:styleId="Default">
    <w:name w:val="Default"/>
    <w:pPr>
      <w:autoSpaceDE w:val="0"/>
      <w:autoSpaceDN w:val="0"/>
      <w:adjustRightInd w:val="0"/>
      <w:spacing w:after="0" w:line="240" w:lineRule="auto"/>
    </w:pPr>
    <w:rPr>
      <w:rFonts w:ascii="Neo Sans" w:eastAsia="Times New Roman" w:hAnsi="Neo Sans" w:cs="Neo Sans"/>
      <w:color w:val="000000"/>
      <w:sz w:val="24"/>
      <w:szCs w:val="24"/>
      <w:lang w:eastAsia="es-ES"/>
    </w:rPr>
  </w:style>
  <w:style w:type="paragraph" w:customStyle="1" w:styleId="a">
    <w:name w:val="a"/>
    <w:basedOn w:val="Normal"/>
    <w:link w:val="aCar"/>
    <w:pPr>
      <w:keepLines/>
      <w:widowControl w:val="0"/>
      <w:overflowPunct w:val="0"/>
      <w:autoSpaceDE w:val="0"/>
      <w:autoSpaceDN w:val="0"/>
      <w:adjustRightInd w:val="0"/>
      <w:ind w:left="1400" w:right="0" w:hanging="280"/>
      <w:textAlignment w:val="baseline"/>
    </w:pPr>
    <w:rPr>
      <w:rFonts w:ascii="Times New Roman" w:hAnsi="Times New Roman"/>
      <w:sz w:val="22"/>
      <w:szCs w:val="22"/>
    </w:rPr>
  </w:style>
  <w:style w:type="character" w:customStyle="1" w:styleId="aCar">
    <w:name w:val="a Car"/>
    <w:link w:val="a"/>
    <w:rPr>
      <w:rFonts w:ascii="Times New Roman" w:eastAsia="Times New Roman" w:hAnsi="Times New Roman" w:cs="Times New Roman"/>
      <w:lang w:val="en-US"/>
    </w:rPr>
  </w:style>
  <w:style w:type="paragraph" w:customStyle="1" w:styleId="List1">
    <w:name w:val="List 1"/>
    <w:basedOn w:val="Normal"/>
    <w:semiHidden/>
    <w:pPr>
      <w:numPr>
        <w:numId w:val="7"/>
      </w:numPr>
    </w:pPr>
  </w:style>
  <w:style w:type="paragraph" w:customStyle="1" w:styleId="ImportWordListStyleDefinition5">
    <w:name w:val="Import Word List Style Definition 5"/>
    <w:pPr>
      <w:numPr>
        <w:numId w:val="9"/>
      </w:numPr>
      <w:spacing w:after="0" w:line="240" w:lineRule="auto"/>
      <w:ind w:right="567"/>
    </w:pPr>
    <w:rPr>
      <w:rFonts w:ascii="Neo Sans" w:eastAsia="Times New Roman" w:hAnsi="Neo Sans" w:cs="Times New Roman"/>
      <w:sz w:val="24"/>
      <w:szCs w:val="24"/>
      <w:lang w:eastAsia="es-ES"/>
    </w:rPr>
  </w:style>
  <w:style w:type="character" w:customStyle="1" w:styleId="TITULOANEXO">
    <w:name w:val="TITULO ANEXO"/>
    <w:rPr>
      <w:rFonts w:ascii="Georgia" w:hAnsi="Georgia" w:cs="Arial"/>
      <w:bCs/>
      <w:sz w:val="32"/>
      <w:szCs w:val="32"/>
      <w:lang w:val="en-US"/>
    </w:rPr>
  </w:style>
  <w:style w:type="paragraph" w:customStyle="1" w:styleId="TITULOGENERAL">
    <w:name w:val="TITULO GENERAL"/>
    <w:basedOn w:val="Normal"/>
    <w:link w:val="TITULOGENERALCar"/>
    <w:pPr>
      <w:ind w:right="480"/>
      <w:outlineLvl w:val="0"/>
    </w:pPr>
    <w:rPr>
      <w:rFonts w:ascii="Georgia" w:hAnsi="Georgia" w:cs="Arial"/>
      <w:bCs/>
      <w:sz w:val="32"/>
      <w:szCs w:val="32"/>
    </w:rPr>
  </w:style>
  <w:style w:type="character" w:customStyle="1" w:styleId="TITULOGENERALCar">
    <w:name w:val="TITULO GENERAL Car"/>
    <w:link w:val="TITULOGENERAL"/>
    <w:rPr>
      <w:rFonts w:ascii="Georgia" w:eastAsia="Times New Roman" w:hAnsi="Georgia" w:cs="Arial"/>
      <w:bCs/>
      <w:sz w:val="32"/>
      <w:szCs w:val="32"/>
    </w:rPr>
  </w:style>
  <w:style w:type="paragraph" w:customStyle="1" w:styleId="Body1">
    <w:name w:val="Body 1"/>
    <w:autoRedefine/>
    <w:uiPriority w:val="99"/>
    <w:pPr>
      <w:keepNext/>
      <w:spacing w:after="0" w:line="240" w:lineRule="atLeast"/>
      <w:ind w:right="-907"/>
      <w:jc w:val="both"/>
      <w:outlineLvl w:val="0"/>
    </w:pPr>
    <w:rPr>
      <w:rFonts w:ascii="Neo Sans" w:eastAsia="Arial Unicode MS" w:hAnsi="Neo Sans" w:cs="Arial"/>
      <w:kern w:val="32"/>
      <w:sz w:val="28"/>
      <w:szCs w:val="28"/>
      <w:u w:color="FFFFFF"/>
      <w:lang w:eastAsia="es-ES"/>
    </w:rPr>
  </w:style>
  <w:style w:type="character" w:customStyle="1" w:styleId="Ttulo2Car">
    <w:name w:val="Título 2 Car"/>
    <w:basedOn w:val="Fuentedeprrafopredeter"/>
    <w:link w:val="Ttulo2"/>
    <w:rPr>
      <w:rFonts w:ascii="Arial" w:eastAsia="Calibri" w:hAnsi="Arial" w:cs="Arial"/>
      <w:b/>
      <w:sz w:val="20"/>
      <w:szCs w:val="24"/>
    </w:rPr>
  </w:style>
  <w:style w:type="character" w:styleId="Textoennegrita">
    <w:name w:val="Strong"/>
    <w:basedOn w:val="Fuentedeprrafopredeter"/>
    <w:uiPriority w:val="22"/>
    <w:rPr>
      <w:b/>
      <w:bC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rPr>
      <w:rFonts w:ascii="Neo Sans" w:eastAsia="Times New Roman" w:hAnsi="Neo Sans" w:cs="Times New Roman"/>
      <w:sz w:val="24"/>
      <w:szCs w:val="24"/>
      <w:lang w:val="en-US"/>
    </w:rPr>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rPr>
      <w:rFonts w:ascii="Neo Sans" w:eastAsia="Times New Roman" w:hAnsi="Neo Sans" w:cs="Times New Roman"/>
      <w:sz w:val="24"/>
      <w:szCs w:val="24"/>
      <w:lang w:val="en-US"/>
    </w:rPr>
  </w:style>
  <w:style w:type="character" w:styleId="Hipervnculo">
    <w:name w:val="Hyperlink"/>
    <w:basedOn w:val="Fuentedeprrafopredeter"/>
    <w:uiPriority w:val="99"/>
    <w:unhideWhenUsed/>
    <w:rPr>
      <w:color w:val="0000FF"/>
      <w:u w:val="single"/>
    </w:rPr>
  </w:style>
  <w:style w:type="character" w:customStyle="1" w:styleId="UnresolvedMention1">
    <w:name w:val="Unresolved Mention1"/>
    <w:basedOn w:val="Fuentedeprrafopredeter"/>
    <w:uiPriority w:val="99"/>
    <w:semiHidden/>
    <w:unhideWhenUsed/>
    <w:rPr>
      <w:color w:val="605E5C"/>
      <w:shd w:val="clear" w:color="auto" w:fill="E1DFDD"/>
    </w:rPr>
  </w:style>
  <w:style w:type="paragraph" w:styleId="Ttulo">
    <w:name w:val="Title"/>
    <w:basedOn w:val="TITULOGENERAL"/>
    <w:next w:val="Normal"/>
    <w:link w:val="TtuloCar"/>
    <w:uiPriority w:val="10"/>
    <w:qFormat/>
    <w:pPr>
      <w:spacing w:before="60"/>
      <w:ind w:right="55"/>
    </w:pPr>
  </w:style>
  <w:style w:type="character" w:customStyle="1" w:styleId="TtuloCar">
    <w:name w:val="Título Car"/>
    <w:basedOn w:val="Fuentedeprrafopredeter"/>
    <w:link w:val="Ttulo"/>
    <w:uiPriority w:val="10"/>
    <w:rPr>
      <w:rFonts w:ascii="Georgia" w:eastAsia="Times New Roman" w:hAnsi="Georgia" w:cs="Arial"/>
      <w:bCs/>
      <w:sz w:val="32"/>
      <w:szCs w:val="32"/>
      <w:lang w:eastAsia="es-ES"/>
    </w:rPr>
  </w:style>
  <w:style w:type="paragraph" w:styleId="Subttulo">
    <w:name w:val="Subtitle"/>
    <w:basedOn w:val="Prrafodelista"/>
    <w:next w:val="Normal"/>
    <w:link w:val="SubttuloCar"/>
    <w:uiPriority w:val="11"/>
    <w:qFormat/>
    <w:pPr>
      <w:numPr>
        <w:numId w:val="40"/>
      </w:numPr>
      <w:ind w:left="426" w:hanging="426"/>
    </w:pPr>
    <w:rPr>
      <w:b/>
    </w:rPr>
  </w:style>
  <w:style w:type="character" w:customStyle="1" w:styleId="SubttuloCar">
    <w:name w:val="Subtítulo Car"/>
    <w:basedOn w:val="Fuentedeprrafopredeter"/>
    <w:link w:val="Subttulo"/>
    <w:uiPriority w:val="11"/>
    <w:rPr>
      <w:rFonts w:ascii="Arial" w:eastAsia="Times New Roman" w:hAnsi="Arial" w:cs="Times New Roman"/>
      <w:b/>
      <w:sz w:val="20"/>
      <w:szCs w:val="24"/>
      <w:lang w:eastAsia="es-ES"/>
    </w:rPr>
  </w:style>
  <w:style w:type="paragraph" w:customStyle="1" w:styleId="Textopequeonegrita">
    <w:name w:val="Texto pequeño negrita"/>
    <w:basedOn w:val="Normal"/>
    <w:link w:val="TextopequeonegritaCar"/>
    <w:pPr>
      <w:ind w:right="-87"/>
    </w:pPr>
    <w:rPr>
      <w:b/>
      <w:sz w:val="18"/>
      <w:szCs w:val="20"/>
    </w:rPr>
  </w:style>
  <w:style w:type="paragraph" w:customStyle="1" w:styleId="Normalpequeo">
    <w:name w:val="Normal pequeño"/>
    <w:basedOn w:val="Normal"/>
    <w:link w:val="NormalpequeoCar"/>
    <w:qFormat/>
    <w:pPr>
      <w:textAlignment w:val="baseline"/>
    </w:pPr>
    <w:rPr>
      <w:rFonts w:cs="Arial"/>
      <w:sz w:val="18"/>
      <w:szCs w:val="20"/>
    </w:rPr>
  </w:style>
  <w:style w:type="character" w:customStyle="1" w:styleId="TextopequeonegritaCar">
    <w:name w:val="Texto pequeño negrita Car"/>
    <w:basedOn w:val="Fuentedeprrafopredeter"/>
    <w:link w:val="Textopequeonegrita"/>
    <w:rPr>
      <w:rFonts w:ascii="Arial" w:eastAsia="Times New Roman" w:hAnsi="Arial" w:cs="Times New Roman"/>
      <w:b/>
      <w:sz w:val="18"/>
      <w:szCs w:val="20"/>
    </w:rPr>
  </w:style>
  <w:style w:type="paragraph" w:customStyle="1" w:styleId="Subrayado">
    <w:name w:val="Subrayado"/>
    <w:basedOn w:val="Normal"/>
    <w:link w:val="SubrayadoCar"/>
    <w:pPr>
      <w:ind w:right="-229"/>
      <w:textAlignment w:val="baseline"/>
    </w:pPr>
    <w:rPr>
      <w:rFonts w:eastAsiaTheme="minorHAnsi" w:cs="Arial"/>
      <w:bCs/>
      <w:szCs w:val="20"/>
      <w:u w:val="single"/>
      <w:shd w:val="clear" w:color="auto" w:fill="FFFFFF"/>
    </w:rPr>
  </w:style>
  <w:style w:type="character" w:customStyle="1" w:styleId="NormalpequeoCar">
    <w:name w:val="Normal pequeño Car"/>
    <w:basedOn w:val="Fuentedeprrafopredeter"/>
    <w:link w:val="Normalpequeo"/>
    <w:rPr>
      <w:rFonts w:ascii="Arial" w:eastAsia="Times New Roman" w:hAnsi="Arial" w:cs="Arial"/>
      <w:sz w:val="18"/>
      <w:szCs w:val="20"/>
      <w:lang w:eastAsia="es-ES"/>
    </w:rPr>
  </w:style>
  <w:style w:type="paragraph" w:customStyle="1" w:styleId="Cabecera">
    <w:name w:val="Cabecera"/>
    <w:basedOn w:val="Normal"/>
    <w:link w:val="CabeceraCar"/>
    <w:qFormat/>
    <w:rPr>
      <w:b/>
      <w:sz w:val="26"/>
      <w:szCs w:val="26"/>
    </w:rPr>
  </w:style>
  <w:style w:type="character" w:customStyle="1" w:styleId="SubrayadoCar">
    <w:name w:val="Subrayado Car"/>
    <w:basedOn w:val="Fuentedeprrafopredeter"/>
    <w:link w:val="Subrayado"/>
    <w:rPr>
      <w:rFonts w:ascii="Arial" w:hAnsi="Arial" w:cs="Arial"/>
      <w:bCs/>
      <w:sz w:val="20"/>
      <w:szCs w:val="20"/>
      <w:u w:val="single"/>
      <w:lang w:eastAsia="es-ES"/>
    </w:rPr>
  </w:style>
  <w:style w:type="character" w:customStyle="1" w:styleId="CabeceraCar">
    <w:name w:val="Cabecera Car"/>
    <w:basedOn w:val="Fuentedeprrafopredeter"/>
    <w:link w:val="Cabecera"/>
    <w:rPr>
      <w:rFonts w:ascii="Arial" w:eastAsia="Times New Roman" w:hAnsi="Arial" w:cs="Times New Roman"/>
      <w:b/>
      <w:sz w:val="26"/>
      <w:szCs w:val="26"/>
      <w:lang w:eastAsia="es-ES"/>
    </w:rPr>
  </w:style>
  <w:style w:type="character" w:customStyle="1" w:styleId="UnresolvedMention2">
    <w:name w:val="Unresolved Mention2"/>
    <w:basedOn w:val="Fuentedeprrafopredeter"/>
    <w:uiPriority w:val="99"/>
    <w:semiHidden/>
    <w:unhideWhenUsed/>
    <w:rPr>
      <w:color w:val="605E5C"/>
      <w:shd w:val="clear" w:color="auto" w:fill="E1DFDD"/>
    </w:rPr>
  </w:style>
  <w:style w:type="character" w:styleId="Refdecomentario">
    <w:name w:val="annotation reference"/>
    <w:basedOn w:val="Fuentedeprrafopredeter"/>
    <w:uiPriority w:val="99"/>
    <w:semiHidden/>
    <w:unhideWhenUsed/>
    <w:rsid w:val="004A6CBE"/>
    <w:rPr>
      <w:sz w:val="16"/>
      <w:szCs w:val="16"/>
    </w:rPr>
  </w:style>
  <w:style w:type="paragraph" w:styleId="Textocomentario">
    <w:name w:val="annotation text"/>
    <w:basedOn w:val="Normal"/>
    <w:link w:val="TextocomentarioCar"/>
    <w:uiPriority w:val="99"/>
    <w:unhideWhenUsed/>
    <w:rsid w:val="004A6CBE"/>
    <w:rPr>
      <w:szCs w:val="20"/>
    </w:rPr>
  </w:style>
  <w:style w:type="character" w:customStyle="1" w:styleId="TextocomentarioCar">
    <w:name w:val="Texto comentario Car"/>
    <w:basedOn w:val="Fuentedeprrafopredeter"/>
    <w:link w:val="Textocomentario"/>
    <w:uiPriority w:val="99"/>
    <w:rsid w:val="004A6CBE"/>
    <w:rPr>
      <w:rFonts w:ascii="Arial" w:eastAsia="Times New Roman" w:hAnsi="Arial" w:cs="Times New Roman"/>
      <w:color w:val="004254" w:themeColor="text1"/>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A6CBE"/>
    <w:rPr>
      <w:b/>
      <w:bCs/>
    </w:rPr>
  </w:style>
  <w:style w:type="character" w:customStyle="1" w:styleId="AsuntodelcomentarioCar">
    <w:name w:val="Asunto del comentario Car"/>
    <w:basedOn w:val="TextocomentarioCar"/>
    <w:link w:val="Asuntodelcomentario"/>
    <w:uiPriority w:val="99"/>
    <w:semiHidden/>
    <w:rsid w:val="004A6CBE"/>
    <w:rPr>
      <w:rFonts w:ascii="Arial" w:eastAsia="Times New Roman" w:hAnsi="Arial" w:cs="Times New Roman"/>
      <w:b/>
      <w:bCs/>
      <w:color w:val="004254" w:themeColor="text1"/>
      <w:sz w:val="20"/>
      <w:szCs w:val="20"/>
      <w:lang w:eastAsia="es-ES"/>
    </w:rPr>
  </w:style>
  <w:style w:type="paragraph" w:styleId="Revisin">
    <w:name w:val="Revision"/>
    <w:hidden/>
    <w:uiPriority w:val="99"/>
    <w:semiHidden/>
    <w:rsid w:val="00F81C0D"/>
    <w:pPr>
      <w:spacing w:after="0" w:line="240" w:lineRule="auto"/>
    </w:pPr>
    <w:rPr>
      <w:rFonts w:ascii="Arial" w:eastAsia="Times New Roman" w:hAnsi="Arial" w:cs="Times New Roman"/>
      <w:color w:val="004254" w:themeColor="text1"/>
      <w:sz w:val="20"/>
      <w:szCs w:val="24"/>
      <w:lang w:eastAsia="es-ES"/>
    </w:rPr>
  </w:style>
  <w:style w:type="character" w:customStyle="1" w:styleId="Mencinsinresolver1">
    <w:name w:val="Mención sin resolver1"/>
    <w:basedOn w:val="Fuentedeprrafopredeter"/>
    <w:uiPriority w:val="99"/>
    <w:semiHidden/>
    <w:unhideWhenUsed/>
    <w:rsid w:val="00C8663A"/>
    <w:rPr>
      <w:color w:val="605E5C"/>
      <w:shd w:val="clear" w:color="auto" w:fill="E1DFDD"/>
    </w:rPr>
  </w:style>
  <w:style w:type="paragraph" w:customStyle="1" w:styleId="paragraph">
    <w:name w:val="paragraph"/>
    <w:basedOn w:val="Normal"/>
    <w:rsid w:val="00C8663A"/>
    <w:pPr>
      <w:spacing w:before="100" w:beforeAutospacing="1" w:after="100" w:afterAutospacing="1"/>
      <w:ind w:right="0"/>
      <w:jc w:val="left"/>
    </w:pPr>
    <w:rPr>
      <w:rFonts w:ascii="Times New Roman" w:hAnsi="Times New Roman"/>
      <w:color w:val="auto"/>
      <w:sz w:val="24"/>
    </w:rPr>
  </w:style>
  <w:style w:type="character" w:customStyle="1" w:styleId="normaltextrun">
    <w:name w:val="normaltextrun"/>
    <w:basedOn w:val="Fuentedeprrafopredeter"/>
    <w:rsid w:val="00C8663A"/>
  </w:style>
  <w:style w:type="character" w:customStyle="1" w:styleId="eop">
    <w:name w:val="eop"/>
    <w:basedOn w:val="Fuentedeprrafopredeter"/>
    <w:rsid w:val="00C8663A"/>
  </w:style>
  <w:style w:type="paragraph" w:styleId="NormalWeb">
    <w:name w:val="Normal (Web)"/>
    <w:basedOn w:val="Normal"/>
    <w:uiPriority w:val="99"/>
    <w:semiHidden/>
    <w:unhideWhenUsed/>
    <w:rsid w:val="002C55C5"/>
    <w:pPr>
      <w:spacing w:before="100" w:beforeAutospacing="1" w:after="100" w:afterAutospacing="1"/>
      <w:ind w:right="0"/>
      <w:jc w:val="left"/>
    </w:pPr>
    <w:rPr>
      <w:rFonts w:ascii="Times New Roman" w:hAnsi="Times New Roman"/>
      <w:color w:val="auto"/>
      <w:sz w:val="24"/>
    </w:rPr>
  </w:style>
  <w:style w:type="paragraph" w:styleId="HTMLconformatoprevio">
    <w:name w:val="HTML Preformatted"/>
    <w:basedOn w:val="Normal"/>
    <w:link w:val="HTMLconformatoprevioCar"/>
    <w:uiPriority w:val="99"/>
    <w:semiHidden/>
    <w:unhideWhenUsed/>
    <w:rsid w:val="002F4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pPr>
    <w:rPr>
      <w:rFonts w:ascii="Courier New" w:hAnsi="Courier New" w:cs="Courier New"/>
      <w:color w:val="auto"/>
      <w:szCs w:val="20"/>
    </w:rPr>
  </w:style>
  <w:style w:type="character" w:customStyle="1" w:styleId="HTMLconformatoprevioCar">
    <w:name w:val="HTML con formato previo Car"/>
    <w:basedOn w:val="Fuentedeprrafopredeter"/>
    <w:link w:val="HTMLconformatoprevio"/>
    <w:uiPriority w:val="99"/>
    <w:semiHidden/>
    <w:rsid w:val="002F4B6D"/>
    <w:rPr>
      <w:rFonts w:ascii="Courier New" w:eastAsia="Times New Roman" w:hAnsi="Courier New" w:cs="Courier New"/>
      <w:sz w:val="20"/>
      <w:szCs w:val="20"/>
      <w:lang w:eastAsia="es-ES"/>
    </w:rPr>
  </w:style>
  <w:style w:type="character" w:customStyle="1" w:styleId="y2iqfc">
    <w:name w:val="y2iqfc"/>
    <w:basedOn w:val="Fuentedeprrafopredeter"/>
    <w:rsid w:val="002F4B6D"/>
  </w:style>
  <w:style w:type="character" w:styleId="Mencinsinresolver">
    <w:name w:val="Unresolved Mention"/>
    <w:basedOn w:val="Fuentedeprrafopredeter"/>
    <w:uiPriority w:val="99"/>
    <w:semiHidden/>
    <w:unhideWhenUsed/>
    <w:rsid w:val="00D47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4001">
      <w:bodyDiv w:val="1"/>
      <w:marLeft w:val="0"/>
      <w:marRight w:val="0"/>
      <w:marTop w:val="0"/>
      <w:marBottom w:val="0"/>
      <w:divBdr>
        <w:top w:val="none" w:sz="0" w:space="0" w:color="auto"/>
        <w:left w:val="none" w:sz="0" w:space="0" w:color="auto"/>
        <w:bottom w:val="none" w:sz="0" w:space="0" w:color="auto"/>
        <w:right w:val="none" w:sz="0" w:space="0" w:color="auto"/>
      </w:divBdr>
      <w:divsChild>
        <w:div w:id="1279334443">
          <w:marLeft w:val="0"/>
          <w:marRight w:val="0"/>
          <w:marTop w:val="0"/>
          <w:marBottom w:val="0"/>
          <w:divBdr>
            <w:top w:val="none" w:sz="0" w:space="0" w:color="auto"/>
            <w:left w:val="none" w:sz="0" w:space="0" w:color="auto"/>
            <w:bottom w:val="none" w:sz="0" w:space="0" w:color="auto"/>
            <w:right w:val="none" w:sz="0" w:space="0" w:color="auto"/>
          </w:divBdr>
        </w:div>
        <w:div w:id="934901140">
          <w:marLeft w:val="0"/>
          <w:marRight w:val="0"/>
          <w:marTop w:val="0"/>
          <w:marBottom w:val="0"/>
          <w:divBdr>
            <w:top w:val="none" w:sz="0" w:space="0" w:color="auto"/>
            <w:left w:val="none" w:sz="0" w:space="0" w:color="auto"/>
            <w:bottom w:val="none" w:sz="0" w:space="0" w:color="auto"/>
            <w:right w:val="none" w:sz="0" w:space="0" w:color="auto"/>
          </w:divBdr>
        </w:div>
        <w:div w:id="1279138087">
          <w:marLeft w:val="0"/>
          <w:marRight w:val="0"/>
          <w:marTop w:val="0"/>
          <w:marBottom w:val="0"/>
          <w:divBdr>
            <w:top w:val="none" w:sz="0" w:space="0" w:color="auto"/>
            <w:left w:val="none" w:sz="0" w:space="0" w:color="auto"/>
            <w:bottom w:val="none" w:sz="0" w:space="0" w:color="auto"/>
            <w:right w:val="none" w:sz="0" w:space="0" w:color="auto"/>
          </w:divBdr>
        </w:div>
      </w:divsChild>
    </w:div>
    <w:div w:id="297151370">
      <w:bodyDiv w:val="1"/>
      <w:marLeft w:val="0"/>
      <w:marRight w:val="0"/>
      <w:marTop w:val="0"/>
      <w:marBottom w:val="0"/>
      <w:divBdr>
        <w:top w:val="none" w:sz="0" w:space="0" w:color="auto"/>
        <w:left w:val="none" w:sz="0" w:space="0" w:color="auto"/>
        <w:bottom w:val="none" w:sz="0" w:space="0" w:color="auto"/>
        <w:right w:val="none" w:sz="0" w:space="0" w:color="auto"/>
      </w:divBdr>
    </w:div>
    <w:div w:id="544296375">
      <w:bodyDiv w:val="1"/>
      <w:marLeft w:val="0"/>
      <w:marRight w:val="0"/>
      <w:marTop w:val="0"/>
      <w:marBottom w:val="0"/>
      <w:divBdr>
        <w:top w:val="none" w:sz="0" w:space="0" w:color="auto"/>
        <w:left w:val="none" w:sz="0" w:space="0" w:color="auto"/>
        <w:bottom w:val="none" w:sz="0" w:space="0" w:color="auto"/>
        <w:right w:val="none" w:sz="0" w:space="0" w:color="auto"/>
      </w:divBdr>
    </w:div>
    <w:div w:id="555973697">
      <w:bodyDiv w:val="1"/>
      <w:marLeft w:val="0"/>
      <w:marRight w:val="0"/>
      <w:marTop w:val="0"/>
      <w:marBottom w:val="0"/>
      <w:divBdr>
        <w:top w:val="none" w:sz="0" w:space="0" w:color="auto"/>
        <w:left w:val="none" w:sz="0" w:space="0" w:color="auto"/>
        <w:bottom w:val="none" w:sz="0" w:space="0" w:color="auto"/>
        <w:right w:val="none" w:sz="0" w:space="0" w:color="auto"/>
      </w:divBdr>
    </w:div>
    <w:div w:id="751660428">
      <w:bodyDiv w:val="1"/>
      <w:marLeft w:val="0"/>
      <w:marRight w:val="0"/>
      <w:marTop w:val="0"/>
      <w:marBottom w:val="0"/>
      <w:divBdr>
        <w:top w:val="none" w:sz="0" w:space="0" w:color="auto"/>
        <w:left w:val="none" w:sz="0" w:space="0" w:color="auto"/>
        <w:bottom w:val="none" w:sz="0" w:space="0" w:color="auto"/>
        <w:right w:val="none" w:sz="0" w:space="0" w:color="auto"/>
      </w:divBdr>
    </w:div>
    <w:div w:id="954292035">
      <w:bodyDiv w:val="1"/>
      <w:marLeft w:val="0"/>
      <w:marRight w:val="0"/>
      <w:marTop w:val="0"/>
      <w:marBottom w:val="0"/>
      <w:divBdr>
        <w:top w:val="none" w:sz="0" w:space="0" w:color="auto"/>
        <w:left w:val="none" w:sz="0" w:space="0" w:color="auto"/>
        <w:bottom w:val="none" w:sz="0" w:space="0" w:color="auto"/>
        <w:right w:val="none" w:sz="0" w:space="0" w:color="auto"/>
      </w:divBdr>
    </w:div>
    <w:div w:id="1252085228">
      <w:bodyDiv w:val="1"/>
      <w:marLeft w:val="0"/>
      <w:marRight w:val="0"/>
      <w:marTop w:val="0"/>
      <w:marBottom w:val="0"/>
      <w:divBdr>
        <w:top w:val="none" w:sz="0" w:space="0" w:color="auto"/>
        <w:left w:val="none" w:sz="0" w:space="0" w:color="auto"/>
        <w:bottom w:val="none" w:sz="0" w:space="0" w:color="auto"/>
        <w:right w:val="none" w:sz="0" w:space="0" w:color="auto"/>
      </w:divBdr>
    </w:div>
    <w:div w:id="1403335890">
      <w:bodyDiv w:val="1"/>
      <w:marLeft w:val="0"/>
      <w:marRight w:val="0"/>
      <w:marTop w:val="0"/>
      <w:marBottom w:val="0"/>
      <w:divBdr>
        <w:top w:val="none" w:sz="0" w:space="0" w:color="auto"/>
        <w:left w:val="none" w:sz="0" w:space="0" w:color="auto"/>
        <w:bottom w:val="none" w:sz="0" w:space="0" w:color="auto"/>
        <w:right w:val="none" w:sz="0" w:space="0" w:color="auto"/>
      </w:divBdr>
    </w:div>
    <w:div w:id="1799765080">
      <w:bodyDiv w:val="1"/>
      <w:marLeft w:val="0"/>
      <w:marRight w:val="0"/>
      <w:marTop w:val="0"/>
      <w:marBottom w:val="0"/>
      <w:divBdr>
        <w:top w:val="none" w:sz="0" w:space="0" w:color="auto"/>
        <w:left w:val="none" w:sz="0" w:space="0" w:color="auto"/>
        <w:bottom w:val="none" w:sz="0" w:space="0" w:color="auto"/>
        <w:right w:val="none" w:sz="0" w:space="0" w:color="auto"/>
      </w:divBdr>
    </w:div>
    <w:div w:id="207612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jimenezbl@indra.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dracompany.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magan\Downloads\Np%20Plantillas\1.%20201020%20PLANTILLA%20INDRA.dotx" TargetMode="External"/></Relationships>
</file>

<file path=word/theme/theme1.xml><?xml version="1.0" encoding="utf-8"?>
<a:theme xmlns:a="http://schemas.openxmlformats.org/drawingml/2006/main" name="Tema de Office">
  <a:themeElements>
    <a:clrScheme name="Personalizado Corporativo">
      <a:dk1>
        <a:srgbClr val="004254"/>
      </a:dk1>
      <a:lt1>
        <a:srgbClr val="FFFFFF"/>
      </a:lt1>
      <a:dk2>
        <a:srgbClr val="03657C"/>
      </a:dk2>
      <a:lt2>
        <a:srgbClr val="E8E8E8"/>
      </a:lt2>
      <a:accent1>
        <a:srgbClr val="FBBB21"/>
      </a:accent1>
      <a:accent2>
        <a:srgbClr val="40717F"/>
      </a:accent2>
      <a:accent3>
        <a:srgbClr val="7FA0A9"/>
      </a:accent3>
      <a:accent4>
        <a:srgbClr val="BED0D4"/>
      </a:accent4>
      <a:accent5>
        <a:srgbClr val="428B9C"/>
      </a:accent5>
      <a:accent6>
        <a:srgbClr val="82B2BE"/>
      </a:accent6>
      <a:hlink>
        <a:srgbClr val="C1D8DE"/>
      </a:hlink>
      <a:folHlink>
        <a:srgbClr val="646E7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7F972F34DBBF47A2F8555B5E9D27D2" ma:contentTypeVersion="15" ma:contentTypeDescription="Crear nuevo documento." ma:contentTypeScope="" ma:versionID="d5b916226196f4acd12e2539793dc900">
  <xsd:schema xmlns:xsd="http://www.w3.org/2001/XMLSchema" xmlns:xs="http://www.w3.org/2001/XMLSchema" xmlns:p="http://schemas.microsoft.com/office/2006/metadata/properties" xmlns:ns2="9c51551f-3ecf-4903-869d-bbb050cf36d5" xmlns:ns3="9309e50d-5e6b-4fbe-a1a6-7df7cca547ce" targetNamespace="http://schemas.microsoft.com/office/2006/metadata/properties" ma:root="true" ma:fieldsID="212f1ba1ba2401d67ac57ec36b2ebd4e" ns2:_="" ns3:_="">
    <xsd:import namespace="9c51551f-3ecf-4903-869d-bbb050cf36d5"/>
    <xsd:import namespace="9309e50d-5e6b-4fbe-a1a6-7df7cca547c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1551f-3ecf-4903-869d-bbb050cf3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6c8f4d1-0548-410f-82ab-424def43fff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09e50d-5e6b-4fbe-a1a6-7df7cca547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61795b-94d2-4771-ac8b-0530f90e52bc}" ma:internalName="TaxCatchAll" ma:showField="CatchAllData" ma:web="9309e50d-5e6b-4fbe-a1a6-7df7cca547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09e50d-5e6b-4fbe-a1a6-7df7cca547ce" xsi:nil="true"/>
    <lcf76f155ced4ddcb4097134ff3c332f xmlns="9c51551f-3ecf-4903-869d-bbb050cf36d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EB176-B8E8-4F92-9349-2D9567D599A9}">
  <ds:schemaRefs>
    <ds:schemaRef ds:uri="http://schemas.microsoft.com/sharepoint/v3/contenttype/forms"/>
  </ds:schemaRefs>
</ds:datastoreItem>
</file>

<file path=customXml/itemProps2.xml><?xml version="1.0" encoding="utf-8"?>
<ds:datastoreItem xmlns:ds="http://schemas.openxmlformats.org/officeDocument/2006/customXml" ds:itemID="{5837349C-B53F-49EA-B4F9-39798C93A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1551f-3ecf-4903-869d-bbb050cf36d5"/>
    <ds:schemaRef ds:uri="9309e50d-5e6b-4fbe-a1a6-7df7cca54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42E6AF-09B2-4EB2-B8E4-A8042D05E27D}">
  <ds:schemaRefs>
    <ds:schemaRef ds:uri="http://schemas.microsoft.com/office/2006/metadata/properties"/>
    <ds:schemaRef ds:uri="http://schemas.microsoft.com/office/infopath/2007/PartnerControls"/>
    <ds:schemaRef ds:uri="9309e50d-5e6b-4fbe-a1a6-7df7cca547ce"/>
    <ds:schemaRef ds:uri="9c51551f-3ecf-4903-869d-bbb050cf36d5"/>
  </ds:schemaRefs>
</ds:datastoreItem>
</file>

<file path=customXml/itemProps4.xml><?xml version="1.0" encoding="utf-8"?>
<ds:datastoreItem xmlns:ds="http://schemas.openxmlformats.org/officeDocument/2006/customXml" ds:itemID="{45828DC3-34DF-4D0E-BB48-B8C3ED272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201020 PLANTILLA INDRA.dotx</Template>
  <TotalTime>1</TotalTime>
  <Pages>2</Pages>
  <Words>708</Words>
  <Characters>3895</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Indra</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Raúl Castro Magán</dc:creator>
  <cp:lastModifiedBy>Jiménez Blanco, Elsa</cp:lastModifiedBy>
  <cp:revision>3</cp:revision>
  <cp:lastPrinted>2024-06-28T12:21:00Z</cp:lastPrinted>
  <dcterms:created xsi:type="dcterms:W3CDTF">2024-07-02T20:05:00Z</dcterms:created>
  <dcterms:modified xsi:type="dcterms:W3CDTF">2024-07-03T09:44:00Z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0x010100B07F972F34DBBF47A2F8555B5E9D27D2</vt:lpwstr>
  </property>
</Properties>
</file>